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8ED17" w14:textId="77777777" w:rsidR="002D1695" w:rsidRPr="00FF4D03" w:rsidRDefault="002D1695" w:rsidP="002D1695">
      <w:pPr>
        <w:spacing w:line="240" w:lineRule="auto"/>
        <w:jc w:val="center"/>
        <w:rPr>
          <w:rFonts w:asciiTheme="minorHAnsi" w:eastAsia="Times New Roman" w:hAnsiTheme="minorHAnsi" w:cstheme="minorHAnsi"/>
          <w:b/>
          <w:bCs/>
          <w:caps/>
          <w:kern w:val="28"/>
        </w:rPr>
      </w:pPr>
      <w:r w:rsidRPr="00FF4D03">
        <w:rPr>
          <w:rFonts w:asciiTheme="minorHAnsi" w:eastAsia="Times New Roman" w:hAnsiTheme="minorHAnsi" w:cstheme="minorHAnsi"/>
          <w:b/>
          <w:bCs/>
          <w:caps/>
          <w:kern w:val="28"/>
        </w:rPr>
        <w:t>CAIET DE SARCINI</w:t>
      </w:r>
    </w:p>
    <w:p w14:paraId="445C5037" w14:textId="05CAE3FC" w:rsidR="00E84CE4" w:rsidRPr="00FF4D03" w:rsidRDefault="007D6F6A" w:rsidP="005E25C5">
      <w:pPr>
        <w:spacing w:line="240" w:lineRule="auto"/>
        <w:jc w:val="center"/>
        <w:rPr>
          <w:rFonts w:asciiTheme="minorHAnsi" w:hAnsiTheme="minorHAnsi" w:cstheme="minorHAnsi"/>
          <w:b/>
        </w:rPr>
      </w:pPr>
      <w:r w:rsidRPr="007D6F6A">
        <w:rPr>
          <w:rFonts w:asciiTheme="minorHAnsi" w:hAnsiTheme="minorHAnsi" w:cstheme="minorHAnsi"/>
          <w:b/>
        </w:rPr>
        <w:t xml:space="preserve">Servicii pentru organizarea de evenimente </w:t>
      </w:r>
      <w:r w:rsidR="0063318E">
        <w:rPr>
          <w:rFonts w:asciiTheme="minorHAnsi" w:hAnsiTheme="minorHAnsi" w:cstheme="minorHAnsi"/>
          <w:b/>
        </w:rPr>
        <w:t>î</w:t>
      </w:r>
      <w:r w:rsidRPr="007D6F6A">
        <w:rPr>
          <w:rFonts w:asciiTheme="minorHAnsi" w:hAnsiTheme="minorHAnsi" w:cstheme="minorHAnsi"/>
          <w:b/>
        </w:rPr>
        <w:t xml:space="preserve">n perioada </w:t>
      </w:r>
      <w:r w:rsidR="005E4DF8">
        <w:rPr>
          <w:rFonts w:asciiTheme="minorHAnsi" w:hAnsiTheme="minorHAnsi" w:cstheme="minorHAnsi"/>
          <w:b/>
        </w:rPr>
        <w:t>iunie</w:t>
      </w:r>
      <w:r w:rsidRPr="007D6F6A">
        <w:rPr>
          <w:rFonts w:asciiTheme="minorHAnsi" w:hAnsiTheme="minorHAnsi" w:cstheme="minorHAnsi"/>
          <w:b/>
        </w:rPr>
        <w:t xml:space="preserve"> 2024 - decembrie 2024 </w:t>
      </w:r>
      <w:r w:rsidR="0063318E">
        <w:rPr>
          <w:rFonts w:asciiTheme="minorHAnsi" w:hAnsiTheme="minorHAnsi" w:cstheme="minorHAnsi"/>
          <w:b/>
        </w:rPr>
        <w:t>î</w:t>
      </w:r>
      <w:r w:rsidRPr="007D6F6A">
        <w:rPr>
          <w:rFonts w:asciiTheme="minorHAnsi" w:hAnsiTheme="minorHAnsi" w:cstheme="minorHAnsi"/>
          <w:b/>
        </w:rPr>
        <w:t>n cadrul Biroului de Gestionare RIS3</w:t>
      </w:r>
    </w:p>
    <w:p w14:paraId="247E250D" w14:textId="77777777" w:rsidR="0094135C" w:rsidRPr="00FF4D03" w:rsidRDefault="00407632" w:rsidP="004B780E">
      <w:pPr>
        <w:pStyle w:val="ListParagraph"/>
        <w:numPr>
          <w:ilvl w:val="0"/>
          <w:numId w:val="20"/>
        </w:numPr>
        <w:spacing w:line="240" w:lineRule="auto"/>
        <w:jc w:val="both"/>
        <w:rPr>
          <w:rFonts w:asciiTheme="minorHAnsi" w:hAnsiTheme="minorHAnsi" w:cstheme="minorHAnsi"/>
          <w:b/>
          <w:lang w:val="ro-RO"/>
        </w:rPr>
      </w:pPr>
      <w:r w:rsidRPr="00FF4D03">
        <w:rPr>
          <w:rFonts w:asciiTheme="minorHAnsi" w:hAnsiTheme="minorHAnsi" w:cstheme="minorHAnsi"/>
          <w:b/>
          <w:lang w:val="ro-RO"/>
        </w:rPr>
        <w:t>CONTEXT</w:t>
      </w:r>
    </w:p>
    <w:p w14:paraId="6C50D5CC" w14:textId="5DE265BF" w:rsidR="00024EF4" w:rsidRPr="00024EF4" w:rsidRDefault="00024EF4" w:rsidP="00024EF4">
      <w:pPr>
        <w:spacing w:line="240" w:lineRule="auto"/>
        <w:jc w:val="both"/>
        <w:rPr>
          <w:rFonts w:asciiTheme="minorHAnsi" w:hAnsiTheme="minorHAnsi" w:cstheme="minorHAnsi"/>
        </w:rPr>
      </w:pPr>
      <w:r w:rsidRPr="00024EF4">
        <w:rPr>
          <w:rFonts w:asciiTheme="minorHAnsi" w:hAnsiTheme="minorHAnsi" w:cstheme="minorHAnsi"/>
        </w:rPr>
        <w:t xml:space="preserve">Agenția pentru Dezvoltare Regională Nord-Est îndeplinește funcția de Autoritate de Management (AM) pentru Programul Regional Nord-Est 2021-2027 (PR Nord-Est), aprobat prin Decizia de punere în aplicare a Comisiei Europene nr. 7637 din 21.10.2022. Pentru accesarea Fondului European de Dezvoltare Regională (FEDR) destinat cercetării – dezvoltării și inovării, cunoscut drept Obiectivul de Politică 1, Comisia Europeană a luat decizia ca buna guvernanță a </w:t>
      </w:r>
      <w:r w:rsidR="0063318E">
        <w:rPr>
          <w:rFonts w:asciiTheme="minorHAnsi" w:hAnsiTheme="minorHAnsi" w:cstheme="minorHAnsi"/>
        </w:rPr>
        <w:t>S</w:t>
      </w:r>
      <w:r w:rsidRPr="00024EF4">
        <w:rPr>
          <w:rFonts w:asciiTheme="minorHAnsi" w:hAnsiTheme="minorHAnsi" w:cstheme="minorHAnsi"/>
        </w:rPr>
        <w:t xml:space="preserve">trategiei de </w:t>
      </w:r>
      <w:r w:rsidR="0063318E">
        <w:rPr>
          <w:rFonts w:asciiTheme="minorHAnsi" w:hAnsiTheme="minorHAnsi" w:cstheme="minorHAnsi"/>
        </w:rPr>
        <w:t>Cercetare și Inovare pentru S</w:t>
      </w:r>
      <w:r w:rsidRPr="00024EF4">
        <w:rPr>
          <w:rFonts w:asciiTheme="minorHAnsi" w:hAnsiTheme="minorHAnsi" w:cstheme="minorHAnsi"/>
        </w:rPr>
        <w:t xml:space="preserve">pecializare </w:t>
      </w:r>
      <w:r w:rsidR="0063318E">
        <w:rPr>
          <w:rFonts w:asciiTheme="minorHAnsi" w:hAnsiTheme="minorHAnsi" w:cstheme="minorHAnsi"/>
        </w:rPr>
        <w:t>I</w:t>
      </w:r>
      <w:r w:rsidRPr="00024EF4">
        <w:rPr>
          <w:rFonts w:asciiTheme="minorHAnsi" w:hAnsiTheme="minorHAnsi" w:cstheme="minorHAnsi"/>
        </w:rPr>
        <w:t xml:space="preserve">nteligentă </w:t>
      </w:r>
      <w:r w:rsidR="0063318E">
        <w:rPr>
          <w:rFonts w:asciiTheme="minorHAnsi" w:hAnsiTheme="minorHAnsi" w:cstheme="minorHAnsi"/>
        </w:rPr>
        <w:t xml:space="preserve">(RIS3) </w:t>
      </w:r>
      <w:r w:rsidRPr="00024EF4">
        <w:rPr>
          <w:rFonts w:asciiTheme="minorHAnsi" w:hAnsiTheme="minorHAnsi" w:cstheme="minorHAnsi"/>
        </w:rPr>
        <w:t>să fie o condiție favorizantă verificată pe toata perioada de programare.</w:t>
      </w:r>
    </w:p>
    <w:p w14:paraId="7426F39C" w14:textId="2474859F" w:rsidR="00024EF4" w:rsidRPr="00024EF4" w:rsidRDefault="0063318E" w:rsidP="00024EF4">
      <w:pPr>
        <w:spacing w:line="240" w:lineRule="auto"/>
        <w:jc w:val="both"/>
        <w:rPr>
          <w:rFonts w:asciiTheme="minorHAnsi" w:hAnsiTheme="minorHAnsi" w:cstheme="minorHAnsi"/>
        </w:rPr>
      </w:pPr>
      <w:r>
        <w:rPr>
          <w:rFonts w:asciiTheme="minorHAnsi" w:hAnsiTheme="minorHAnsi" w:cstheme="minorHAnsi"/>
        </w:rPr>
        <w:t>Î</w:t>
      </w:r>
      <w:r w:rsidR="00024EF4" w:rsidRPr="00024EF4">
        <w:rPr>
          <w:rFonts w:asciiTheme="minorHAnsi" w:hAnsiTheme="minorHAnsi" w:cstheme="minorHAnsi"/>
        </w:rPr>
        <w:t xml:space="preserve">n calitate de AM pentru PR Nord-Est 2021-2027 </w:t>
      </w:r>
      <w:r>
        <w:rPr>
          <w:rFonts w:asciiTheme="minorHAnsi" w:hAnsiTheme="minorHAnsi" w:cstheme="minorHAnsi"/>
        </w:rPr>
        <w:t>ș</w:t>
      </w:r>
      <w:r w:rsidR="00024EF4" w:rsidRPr="00024EF4">
        <w:rPr>
          <w:rFonts w:asciiTheme="minorHAnsi" w:hAnsiTheme="minorHAnsi" w:cstheme="minorHAnsi"/>
        </w:rPr>
        <w:t>i av</w:t>
      </w:r>
      <w:r>
        <w:rPr>
          <w:rFonts w:asciiTheme="minorHAnsi" w:hAnsiTheme="minorHAnsi" w:cstheme="minorHAnsi"/>
        </w:rPr>
        <w:t>â</w:t>
      </w:r>
      <w:r w:rsidR="00024EF4" w:rsidRPr="00024EF4">
        <w:rPr>
          <w:rFonts w:asciiTheme="minorHAnsi" w:hAnsiTheme="minorHAnsi" w:cstheme="minorHAnsi"/>
        </w:rPr>
        <w:t xml:space="preserve">nd </w:t>
      </w:r>
      <w:r>
        <w:rPr>
          <w:rFonts w:asciiTheme="minorHAnsi" w:hAnsiTheme="minorHAnsi" w:cstheme="minorHAnsi"/>
        </w:rPr>
        <w:t>î</w:t>
      </w:r>
      <w:r w:rsidR="00024EF4" w:rsidRPr="00024EF4">
        <w:rPr>
          <w:rFonts w:asciiTheme="minorHAnsi" w:hAnsiTheme="minorHAnsi" w:cstheme="minorHAnsi"/>
        </w:rPr>
        <w:t>n vedere rolul de coordonator operațional al RIS3</w:t>
      </w:r>
      <w:r w:rsidR="00831015">
        <w:rPr>
          <w:rFonts w:asciiTheme="minorHAnsi" w:hAnsiTheme="minorHAnsi" w:cstheme="minorHAnsi"/>
        </w:rPr>
        <w:t xml:space="preserve"> Nord-Est</w:t>
      </w:r>
      <w:r w:rsidR="00024EF4" w:rsidRPr="00024EF4">
        <w:rPr>
          <w:rFonts w:asciiTheme="minorHAnsi" w:hAnsiTheme="minorHAnsi" w:cstheme="minorHAnsi"/>
        </w:rPr>
        <w:t xml:space="preserve">, Agenția pentru Dezvoltare Regională Nord-Est (ADR Nord-Est) va organiza </w:t>
      </w:r>
      <w:r w:rsidR="00A05C39">
        <w:rPr>
          <w:rFonts w:asciiTheme="minorHAnsi" w:hAnsiTheme="minorHAnsi" w:cstheme="minorHAnsi"/>
        </w:rPr>
        <w:t>î</w:t>
      </w:r>
      <w:r w:rsidR="00024EF4" w:rsidRPr="00024EF4">
        <w:rPr>
          <w:rFonts w:asciiTheme="minorHAnsi" w:hAnsiTheme="minorHAnsi" w:cstheme="minorHAnsi"/>
        </w:rPr>
        <w:t>n conformitate cu Plan</w:t>
      </w:r>
      <w:r w:rsidR="00831015">
        <w:rPr>
          <w:rFonts w:asciiTheme="minorHAnsi" w:hAnsiTheme="minorHAnsi" w:cstheme="minorHAnsi"/>
        </w:rPr>
        <w:t>ul</w:t>
      </w:r>
      <w:r w:rsidR="00024EF4" w:rsidRPr="00024EF4">
        <w:rPr>
          <w:rFonts w:asciiTheme="minorHAnsi" w:hAnsiTheme="minorHAnsi" w:cstheme="minorHAnsi"/>
        </w:rPr>
        <w:t xml:space="preserve"> anual de acțiune </w:t>
      </w:r>
      <w:r w:rsidR="00A05C39">
        <w:rPr>
          <w:rFonts w:asciiTheme="minorHAnsi" w:hAnsiTheme="minorHAnsi" w:cstheme="minorHAnsi"/>
        </w:rPr>
        <w:t>î</w:t>
      </w:r>
      <w:r w:rsidR="00024EF4" w:rsidRPr="00024EF4">
        <w:rPr>
          <w:rFonts w:asciiTheme="minorHAnsi" w:hAnsiTheme="minorHAnsi" w:cstheme="minorHAnsi"/>
        </w:rPr>
        <w:t xml:space="preserve">n Gestionare RIS3 </w:t>
      </w:r>
      <w:r w:rsidR="00A05C39">
        <w:rPr>
          <w:rFonts w:asciiTheme="minorHAnsi" w:hAnsiTheme="minorHAnsi" w:cstheme="minorHAnsi"/>
        </w:rPr>
        <w:t>î</w:t>
      </w:r>
      <w:r w:rsidR="00024EF4" w:rsidRPr="00024EF4">
        <w:rPr>
          <w:rFonts w:asciiTheme="minorHAnsi" w:hAnsiTheme="minorHAnsi" w:cstheme="minorHAnsi"/>
        </w:rPr>
        <w:t xml:space="preserve">n perioada </w:t>
      </w:r>
      <w:r w:rsidR="00F32560" w:rsidRPr="009A0954">
        <w:rPr>
          <w:rFonts w:asciiTheme="minorHAnsi" w:hAnsiTheme="minorHAnsi" w:cstheme="minorHAnsi"/>
        </w:rPr>
        <w:t>iunie</w:t>
      </w:r>
      <w:r w:rsidR="00024EF4" w:rsidRPr="00024EF4">
        <w:rPr>
          <w:rFonts w:asciiTheme="minorHAnsi" w:hAnsiTheme="minorHAnsi" w:cstheme="minorHAnsi"/>
        </w:rPr>
        <w:t xml:space="preserve"> – decembrie 2024, 9</w:t>
      </w:r>
      <w:r w:rsidR="008F4942">
        <w:rPr>
          <w:rFonts w:asciiTheme="minorHAnsi" w:hAnsiTheme="minorHAnsi" w:cstheme="minorHAnsi"/>
        </w:rPr>
        <w:t xml:space="preserve"> </w:t>
      </w:r>
      <w:r w:rsidR="00322BDB" w:rsidRPr="00322BDB">
        <w:rPr>
          <w:rFonts w:asciiTheme="minorHAnsi" w:hAnsiTheme="minorHAnsi" w:cstheme="minorHAnsi"/>
        </w:rPr>
        <w:t>întâlniri</w:t>
      </w:r>
      <w:r w:rsidR="00024EF4" w:rsidRPr="00024EF4">
        <w:rPr>
          <w:rFonts w:asciiTheme="minorHAnsi" w:hAnsiTheme="minorHAnsi" w:cstheme="minorHAnsi"/>
        </w:rPr>
        <w:t>:</w:t>
      </w:r>
    </w:p>
    <w:p w14:paraId="155C954B" w14:textId="390B466E" w:rsidR="00024EF4" w:rsidRPr="00024EF4" w:rsidRDefault="00024EF4" w:rsidP="00024EF4">
      <w:pPr>
        <w:spacing w:line="240" w:lineRule="auto"/>
        <w:jc w:val="both"/>
        <w:rPr>
          <w:rFonts w:asciiTheme="minorHAnsi" w:hAnsiTheme="minorHAnsi" w:cstheme="minorHAnsi"/>
        </w:rPr>
      </w:pPr>
      <w:r w:rsidRPr="00024EF4">
        <w:rPr>
          <w:rFonts w:asciiTheme="minorHAnsi" w:hAnsiTheme="minorHAnsi" w:cstheme="minorHAnsi"/>
        </w:rPr>
        <w:t>•</w:t>
      </w:r>
      <w:r w:rsidRPr="00024EF4">
        <w:rPr>
          <w:rFonts w:asciiTheme="minorHAnsi" w:hAnsiTheme="minorHAnsi" w:cstheme="minorHAnsi"/>
        </w:rPr>
        <w:tab/>
        <w:t>un eveniment pentru promovarea RIS3 Nord-Est</w:t>
      </w:r>
      <w:r w:rsidR="00815D6A">
        <w:rPr>
          <w:rFonts w:asciiTheme="minorHAnsi" w:hAnsiTheme="minorHAnsi" w:cstheme="minorHAnsi"/>
        </w:rPr>
        <w:t>;</w:t>
      </w:r>
      <w:r w:rsidRPr="00024EF4">
        <w:rPr>
          <w:rFonts w:asciiTheme="minorHAnsi" w:hAnsiTheme="minorHAnsi" w:cstheme="minorHAnsi"/>
        </w:rPr>
        <w:t xml:space="preserve"> </w:t>
      </w:r>
    </w:p>
    <w:p w14:paraId="1BD82E32" w14:textId="0099CF31" w:rsidR="00024EF4" w:rsidRPr="00692857" w:rsidRDefault="00024EF4" w:rsidP="00024EF4">
      <w:pPr>
        <w:spacing w:line="240" w:lineRule="auto"/>
        <w:jc w:val="both"/>
        <w:rPr>
          <w:rFonts w:asciiTheme="minorHAnsi" w:hAnsiTheme="minorHAnsi" w:cstheme="minorHAnsi"/>
        </w:rPr>
      </w:pPr>
      <w:r w:rsidRPr="00024EF4">
        <w:rPr>
          <w:rFonts w:asciiTheme="minorHAnsi" w:hAnsiTheme="minorHAnsi" w:cstheme="minorHAnsi"/>
        </w:rPr>
        <w:t>•</w:t>
      </w:r>
      <w:r w:rsidRPr="00024EF4">
        <w:rPr>
          <w:rFonts w:asciiTheme="minorHAnsi" w:hAnsiTheme="minorHAnsi" w:cstheme="minorHAnsi"/>
        </w:rPr>
        <w:tab/>
        <w:t>dou</w:t>
      </w:r>
      <w:r w:rsidR="00FB7D1F">
        <w:rPr>
          <w:rFonts w:asciiTheme="minorHAnsi" w:hAnsiTheme="minorHAnsi" w:cstheme="minorHAnsi"/>
        </w:rPr>
        <w:t>ă</w:t>
      </w:r>
      <w:r w:rsidRPr="00024EF4">
        <w:rPr>
          <w:rFonts w:asciiTheme="minorHAnsi" w:hAnsiTheme="minorHAnsi" w:cstheme="minorHAnsi"/>
        </w:rPr>
        <w:t xml:space="preserve"> </w:t>
      </w:r>
      <w:r w:rsidR="00815D6A">
        <w:rPr>
          <w:rFonts w:asciiTheme="minorHAnsi" w:hAnsiTheme="minorHAnsi" w:cstheme="minorHAnsi"/>
        </w:rPr>
        <w:t>î</w:t>
      </w:r>
      <w:r w:rsidRPr="00024EF4">
        <w:rPr>
          <w:rFonts w:asciiTheme="minorHAnsi" w:hAnsiTheme="minorHAnsi" w:cstheme="minorHAnsi"/>
        </w:rPr>
        <w:t>ntalniri ale structurilor de guvernare RIS3 Nord</w:t>
      </w:r>
      <w:r w:rsidRPr="00692857">
        <w:rPr>
          <w:rFonts w:asciiTheme="minorHAnsi" w:hAnsiTheme="minorHAnsi" w:cstheme="minorHAnsi"/>
        </w:rPr>
        <w:t>-Est</w:t>
      </w:r>
      <w:r w:rsidR="00692857">
        <w:rPr>
          <w:rFonts w:asciiTheme="minorHAnsi" w:hAnsiTheme="minorHAnsi" w:cstheme="minorHAnsi"/>
        </w:rPr>
        <w:t xml:space="preserve"> </w:t>
      </w:r>
      <w:r w:rsidR="00A96B6E" w:rsidRPr="00692857">
        <w:rPr>
          <w:rFonts w:asciiTheme="minorHAnsi" w:hAnsiTheme="minorHAnsi" w:cstheme="minorHAnsi"/>
        </w:rPr>
        <w:t>(Consortiul Regional de Inovare, Comisia Consultativa Academica)</w:t>
      </w:r>
      <w:r w:rsidR="00815D6A" w:rsidRPr="00692857">
        <w:rPr>
          <w:rFonts w:asciiTheme="minorHAnsi" w:hAnsiTheme="minorHAnsi" w:cstheme="minorHAnsi"/>
        </w:rPr>
        <w:t>;</w:t>
      </w:r>
    </w:p>
    <w:p w14:paraId="4BB0E5F1" w14:textId="5B31BDB8" w:rsidR="0053055C" w:rsidRPr="0000540B" w:rsidRDefault="00024EF4" w:rsidP="0053055C">
      <w:pPr>
        <w:spacing w:line="240" w:lineRule="auto"/>
        <w:jc w:val="both"/>
        <w:rPr>
          <w:rFonts w:asciiTheme="minorHAnsi" w:hAnsiTheme="minorHAnsi" w:cstheme="minorHAnsi"/>
          <w:bCs/>
        </w:rPr>
      </w:pPr>
      <w:r w:rsidRPr="00692857">
        <w:rPr>
          <w:rFonts w:asciiTheme="minorHAnsi" w:hAnsiTheme="minorHAnsi" w:cstheme="minorHAnsi"/>
        </w:rPr>
        <w:t>•</w:t>
      </w:r>
      <w:r w:rsidRPr="00692857">
        <w:rPr>
          <w:rFonts w:asciiTheme="minorHAnsi" w:hAnsiTheme="minorHAnsi" w:cstheme="minorHAnsi"/>
        </w:rPr>
        <w:tab/>
      </w:r>
      <w:r w:rsidR="00815D6A" w:rsidRPr="00692857">
        <w:rPr>
          <w:rFonts w:asciiTheme="minorHAnsi" w:hAnsiTheme="minorHAnsi" w:cstheme="minorHAnsi"/>
        </w:rPr>
        <w:t>ș</w:t>
      </w:r>
      <w:r w:rsidRPr="00692857">
        <w:rPr>
          <w:rFonts w:asciiTheme="minorHAnsi" w:hAnsiTheme="minorHAnsi" w:cstheme="minorHAnsi"/>
        </w:rPr>
        <w:t xml:space="preserve">ase </w:t>
      </w:r>
      <w:r w:rsidR="00815D6A" w:rsidRPr="00692857">
        <w:rPr>
          <w:rFonts w:asciiTheme="minorHAnsi" w:hAnsiTheme="minorHAnsi" w:cstheme="minorHAnsi"/>
        </w:rPr>
        <w:t>î</w:t>
      </w:r>
      <w:r w:rsidRPr="00692857">
        <w:rPr>
          <w:rFonts w:asciiTheme="minorHAnsi" w:hAnsiTheme="minorHAnsi" w:cstheme="minorHAnsi"/>
        </w:rPr>
        <w:t>ntalniri</w:t>
      </w:r>
      <w:r w:rsidR="00F551D8">
        <w:rPr>
          <w:rFonts w:asciiTheme="minorHAnsi" w:hAnsiTheme="minorHAnsi" w:cstheme="minorHAnsi"/>
        </w:rPr>
        <w:t xml:space="preserve"> de lucru</w:t>
      </w:r>
      <w:r w:rsidRPr="00692857">
        <w:rPr>
          <w:rFonts w:asciiTheme="minorHAnsi" w:hAnsiTheme="minorHAnsi" w:cstheme="minorHAnsi"/>
        </w:rPr>
        <w:t xml:space="preserve"> </w:t>
      </w:r>
      <w:r w:rsidR="0053055C" w:rsidRPr="0000540B">
        <w:rPr>
          <w:rFonts w:asciiTheme="minorHAnsi" w:hAnsiTheme="minorHAnsi" w:cstheme="minorHAnsi"/>
          <w:bCs/>
        </w:rPr>
        <w:t xml:space="preserve">într-un cadru informal (tip Idea cafѐ) </w:t>
      </w:r>
      <w:r w:rsidRPr="00692857">
        <w:rPr>
          <w:rFonts w:asciiTheme="minorHAnsi" w:hAnsiTheme="minorHAnsi" w:cstheme="minorHAnsi"/>
        </w:rPr>
        <w:t>între reprezentanț</w:t>
      </w:r>
      <w:r w:rsidR="00C41FEE" w:rsidRPr="00692857">
        <w:rPr>
          <w:rFonts w:asciiTheme="minorHAnsi" w:hAnsiTheme="minorHAnsi" w:cstheme="minorHAnsi"/>
        </w:rPr>
        <w:t>i</w:t>
      </w:r>
      <w:r w:rsidRPr="00692857">
        <w:rPr>
          <w:rFonts w:asciiTheme="minorHAnsi" w:hAnsiTheme="minorHAnsi" w:cstheme="minorHAnsi"/>
        </w:rPr>
        <w:t>i A</w:t>
      </w:r>
      <w:r w:rsidR="001D6229" w:rsidRPr="00692857">
        <w:rPr>
          <w:rFonts w:asciiTheme="minorHAnsi" w:hAnsiTheme="minorHAnsi" w:cstheme="minorHAnsi"/>
        </w:rPr>
        <w:t xml:space="preserve">genției pentru </w:t>
      </w:r>
      <w:r w:rsidRPr="00692857">
        <w:rPr>
          <w:rFonts w:asciiTheme="minorHAnsi" w:hAnsiTheme="minorHAnsi" w:cstheme="minorHAnsi"/>
        </w:rPr>
        <w:t>D</w:t>
      </w:r>
      <w:r w:rsidR="001D6229" w:rsidRPr="00692857">
        <w:rPr>
          <w:rFonts w:asciiTheme="minorHAnsi" w:hAnsiTheme="minorHAnsi" w:cstheme="minorHAnsi"/>
        </w:rPr>
        <w:t xml:space="preserve">ezvoltare </w:t>
      </w:r>
      <w:r w:rsidRPr="00692857">
        <w:rPr>
          <w:rFonts w:asciiTheme="minorHAnsi" w:hAnsiTheme="minorHAnsi" w:cstheme="minorHAnsi"/>
        </w:rPr>
        <w:t>R</w:t>
      </w:r>
      <w:r w:rsidR="001D6229" w:rsidRPr="00692857">
        <w:rPr>
          <w:rFonts w:asciiTheme="minorHAnsi" w:hAnsiTheme="minorHAnsi" w:cstheme="minorHAnsi"/>
        </w:rPr>
        <w:t>egională</w:t>
      </w:r>
      <w:r w:rsidRPr="00692857">
        <w:rPr>
          <w:rFonts w:asciiTheme="minorHAnsi" w:hAnsiTheme="minorHAnsi" w:cstheme="minorHAnsi"/>
        </w:rPr>
        <w:t xml:space="preserve"> N</w:t>
      </w:r>
      <w:r w:rsidR="001D6229" w:rsidRPr="00692857">
        <w:rPr>
          <w:rFonts w:asciiTheme="minorHAnsi" w:hAnsiTheme="minorHAnsi" w:cstheme="minorHAnsi"/>
        </w:rPr>
        <w:t>ord-</w:t>
      </w:r>
      <w:r w:rsidRPr="00692857">
        <w:rPr>
          <w:rFonts w:asciiTheme="minorHAnsi" w:hAnsiTheme="minorHAnsi" w:cstheme="minorHAnsi"/>
        </w:rPr>
        <w:t>E</w:t>
      </w:r>
      <w:r w:rsidR="001D6229" w:rsidRPr="00692857">
        <w:rPr>
          <w:rFonts w:asciiTheme="minorHAnsi" w:hAnsiTheme="minorHAnsi" w:cstheme="minorHAnsi"/>
        </w:rPr>
        <w:t>st</w:t>
      </w:r>
      <w:r w:rsidRPr="00692857">
        <w:rPr>
          <w:rFonts w:asciiTheme="minorHAnsi" w:hAnsiTheme="minorHAnsi" w:cstheme="minorHAnsi"/>
        </w:rPr>
        <w:t xml:space="preserve"> și actori </w:t>
      </w:r>
      <w:r w:rsidRPr="00024EF4">
        <w:rPr>
          <w:rFonts w:asciiTheme="minorHAnsi" w:hAnsiTheme="minorHAnsi" w:cstheme="minorHAnsi"/>
        </w:rPr>
        <w:t xml:space="preserve">ai ecosistemului </w:t>
      </w:r>
      <w:r w:rsidR="0053055C" w:rsidRPr="0000540B">
        <w:rPr>
          <w:rFonts w:asciiTheme="minorHAnsi" w:hAnsiTheme="minorHAnsi" w:cstheme="minorHAnsi"/>
          <w:bCs/>
        </w:rPr>
        <w:t>regional de cercetare-inovare (inclusiv promotori de proiecte inovative)</w:t>
      </w:r>
      <w:r w:rsidR="0053055C">
        <w:rPr>
          <w:rFonts w:asciiTheme="minorHAnsi" w:hAnsiTheme="minorHAnsi" w:cstheme="minorHAnsi"/>
          <w:bCs/>
        </w:rPr>
        <w:t xml:space="preserve">. </w:t>
      </w:r>
      <w:r w:rsidR="0053055C" w:rsidRPr="0000540B">
        <w:rPr>
          <w:rFonts w:asciiTheme="minorHAnsi" w:hAnsiTheme="minorHAnsi" w:cstheme="minorHAnsi"/>
          <w:bCs/>
        </w:rPr>
        <w:t>Scopul Idea cafѐ este de a primi feedback de la stakeholderii regionali din ecosistemul de inovare privind actiunile intreprinse de ADR pentru operationalizarea RIS3</w:t>
      </w:r>
      <w:r w:rsidR="0053055C">
        <w:rPr>
          <w:rFonts w:asciiTheme="minorHAnsi" w:hAnsiTheme="minorHAnsi" w:cstheme="minorHAnsi"/>
          <w:bCs/>
        </w:rPr>
        <w:t>;</w:t>
      </w:r>
    </w:p>
    <w:p w14:paraId="2789B8C5" w14:textId="295E9994" w:rsidR="00A70259" w:rsidRPr="00FF4D03" w:rsidRDefault="00407632" w:rsidP="004B780E">
      <w:pPr>
        <w:pStyle w:val="ListParagraph"/>
        <w:numPr>
          <w:ilvl w:val="0"/>
          <w:numId w:val="20"/>
        </w:numPr>
        <w:spacing w:line="240" w:lineRule="auto"/>
        <w:jc w:val="both"/>
        <w:rPr>
          <w:rFonts w:asciiTheme="minorHAnsi" w:hAnsiTheme="minorHAnsi" w:cstheme="minorHAnsi"/>
          <w:b/>
          <w:lang w:val="ro-RO"/>
        </w:rPr>
      </w:pPr>
      <w:r w:rsidRPr="00FF4D03">
        <w:rPr>
          <w:rFonts w:asciiTheme="minorHAnsi" w:hAnsiTheme="minorHAnsi" w:cstheme="minorHAnsi"/>
          <w:b/>
          <w:lang w:val="ro-RO"/>
        </w:rPr>
        <w:t>VALOAREA ESTIMAT</w:t>
      </w:r>
      <w:r w:rsidR="00AA33C6">
        <w:rPr>
          <w:rFonts w:asciiTheme="minorHAnsi" w:hAnsiTheme="minorHAnsi" w:cstheme="minorHAnsi"/>
          <w:b/>
          <w:lang w:val="ro-RO"/>
        </w:rPr>
        <w:t>Ă</w:t>
      </w:r>
      <w:r w:rsidRPr="00FF4D03">
        <w:rPr>
          <w:rFonts w:asciiTheme="minorHAnsi" w:hAnsiTheme="minorHAnsi" w:cstheme="minorHAnsi"/>
          <w:b/>
          <w:lang w:val="ro-RO"/>
        </w:rPr>
        <w:t xml:space="preserve"> A ACHIZIȚIEI</w:t>
      </w:r>
    </w:p>
    <w:p w14:paraId="7DB9B887" w14:textId="56E04062" w:rsidR="005E4E5A" w:rsidRPr="00FF4D03" w:rsidRDefault="00A70259" w:rsidP="001E105A">
      <w:pPr>
        <w:spacing w:line="240" w:lineRule="auto"/>
        <w:jc w:val="both"/>
        <w:rPr>
          <w:rFonts w:asciiTheme="minorHAnsi" w:hAnsiTheme="minorHAnsi" w:cstheme="minorHAnsi"/>
        </w:rPr>
      </w:pPr>
      <w:r w:rsidRPr="00FF4D03">
        <w:rPr>
          <w:rFonts w:asciiTheme="minorHAnsi" w:hAnsiTheme="minorHAnsi" w:cstheme="minorHAnsi"/>
        </w:rPr>
        <w:t xml:space="preserve">Valoarea </w:t>
      </w:r>
      <w:r w:rsidR="00352E19" w:rsidRPr="00FF4D03">
        <w:rPr>
          <w:rFonts w:asciiTheme="minorHAnsi" w:hAnsiTheme="minorHAnsi" w:cstheme="minorHAnsi"/>
        </w:rPr>
        <w:t>total</w:t>
      </w:r>
      <w:r w:rsidR="00AA33C6">
        <w:rPr>
          <w:rFonts w:asciiTheme="minorHAnsi" w:hAnsiTheme="minorHAnsi" w:cstheme="minorHAnsi"/>
        </w:rPr>
        <w:t>ă</w:t>
      </w:r>
      <w:r w:rsidR="00352E19" w:rsidRPr="00FF4D03">
        <w:rPr>
          <w:rFonts w:asciiTheme="minorHAnsi" w:hAnsiTheme="minorHAnsi" w:cstheme="minorHAnsi"/>
        </w:rPr>
        <w:t xml:space="preserve"> </w:t>
      </w:r>
      <w:r w:rsidRPr="00FF4D03">
        <w:rPr>
          <w:rFonts w:asciiTheme="minorHAnsi" w:hAnsiTheme="minorHAnsi" w:cstheme="minorHAnsi"/>
        </w:rPr>
        <w:t>estimat</w:t>
      </w:r>
      <w:r w:rsidR="00AA33C6">
        <w:rPr>
          <w:rFonts w:asciiTheme="minorHAnsi" w:hAnsiTheme="minorHAnsi" w:cstheme="minorHAnsi"/>
        </w:rPr>
        <w:t>ă</w:t>
      </w:r>
      <w:r w:rsidRPr="00FF4D03">
        <w:rPr>
          <w:rFonts w:asciiTheme="minorHAnsi" w:hAnsiTheme="minorHAnsi" w:cstheme="minorHAnsi"/>
        </w:rPr>
        <w:t xml:space="preserve"> a </w:t>
      </w:r>
      <w:r w:rsidR="00F25F9D" w:rsidRPr="00FF4D03">
        <w:rPr>
          <w:rFonts w:asciiTheme="minorHAnsi" w:hAnsiTheme="minorHAnsi" w:cstheme="minorHAnsi"/>
        </w:rPr>
        <w:t>ach</w:t>
      </w:r>
      <w:r w:rsidR="00392FBB" w:rsidRPr="00FF4D03">
        <w:rPr>
          <w:rFonts w:asciiTheme="minorHAnsi" w:hAnsiTheme="minorHAnsi" w:cstheme="minorHAnsi"/>
        </w:rPr>
        <w:t>i</w:t>
      </w:r>
      <w:r w:rsidR="00F25F9D" w:rsidRPr="00FF4D03">
        <w:rPr>
          <w:rFonts w:asciiTheme="minorHAnsi" w:hAnsiTheme="minorHAnsi" w:cstheme="minorHAnsi"/>
        </w:rPr>
        <w:t>zi</w:t>
      </w:r>
      <w:r w:rsidR="00AA33C6">
        <w:rPr>
          <w:rFonts w:asciiTheme="minorHAnsi" w:hAnsiTheme="minorHAnsi" w:cstheme="minorHAnsi"/>
        </w:rPr>
        <w:t>ț</w:t>
      </w:r>
      <w:r w:rsidR="00F25F9D" w:rsidRPr="00FF4D03">
        <w:rPr>
          <w:rFonts w:asciiTheme="minorHAnsi" w:hAnsiTheme="minorHAnsi" w:cstheme="minorHAnsi"/>
        </w:rPr>
        <w:t xml:space="preserve">iei </w:t>
      </w:r>
      <w:r w:rsidR="008F2047" w:rsidRPr="00FF4D03">
        <w:rPr>
          <w:rFonts w:asciiTheme="minorHAnsi" w:hAnsiTheme="minorHAnsi" w:cstheme="minorHAnsi"/>
        </w:rPr>
        <w:t xml:space="preserve">este </w:t>
      </w:r>
      <w:r w:rsidR="00F25F9D" w:rsidRPr="008D5796">
        <w:rPr>
          <w:rFonts w:asciiTheme="minorHAnsi" w:hAnsiTheme="minorHAnsi" w:cstheme="minorHAnsi"/>
        </w:rPr>
        <w:t xml:space="preserve">de </w:t>
      </w:r>
      <w:r w:rsidR="00A93C39" w:rsidRPr="00A93C39">
        <w:rPr>
          <w:rFonts w:asciiTheme="minorHAnsi" w:hAnsiTheme="minorHAnsi" w:cstheme="minorHAnsi"/>
          <w:b/>
          <w:bCs/>
        </w:rPr>
        <w:t>4</w:t>
      </w:r>
      <w:r w:rsidR="00633D9B" w:rsidRPr="008D5796">
        <w:rPr>
          <w:rFonts w:asciiTheme="minorHAnsi" w:hAnsiTheme="minorHAnsi" w:cstheme="minorHAnsi"/>
          <w:b/>
          <w:bCs/>
        </w:rPr>
        <w:t>6</w:t>
      </w:r>
      <w:r w:rsidR="00862436" w:rsidRPr="008D5796">
        <w:rPr>
          <w:rFonts w:asciiTheme="minorHAnsi" w:hAnsiTheme="minorHAnsi" w:cstheme="minorHAnsi"/>
          <w:b/>
          <w:bCs/>
        </w:rPr>
        <w:t>.</w:t>
      </w:r>
      <w:r w:rsidR="00633D9B" w:rsidRPr="008D5796">
        <w:rPr>
          <w:rFonts w:asciiTheme="minorHAnsi" w:hAnsiTheme="minorHAnsi" w:cstheme="minorHAnsi"/>
          <w:b/>
          <w:bCs/>
        </w:rPr>
        <w:t>8</w:t>
      </w:r>
      <w:r w:rsidR="00862436" w:rsidRPr="008D5796">
        <w:rPr>
          <w:rFonts w:asciiTheme="minorHAnsi" w:hAnsiTheme="minorHAnsi" w:cstheme="minorHAnsi"/>
          <w:b/>
          <w:bCs/>
        </w:rPr>
        <w:t>00</w:t>
      </w:r>
      <w:r w:rsidR="00F25F9D" w:rsidRPr="008D5796">
        <w:rPr>
          <w:rFonts w:asciiTheme="minorHAnsi" w:hAnsiTheme="minorHAnsi" w:cstheme="minorHAnsi"/>
          <w:b/>
          <w:bCs/>
        </w:rPr>
        <w:t>,</w:t>
      </w:r>
      <w:r w:rsidR="00862436" w:rsidRPr="008D5796">
        <w:rPr>
          <w:rFonts w:asciiTheme="minorHAnsi" w:hAnsiTheme="minorHAnsi" w:cstheme="minorHAnsi"/>
          <w:b/>
          <w:bCs/>
        </w:rPr>
        <w:t>00 lei</w:t>
      </w:r>
      <w:r w:rsidR="008F2047" w:rsidRPr="00FF4D03">
        <w:rPr>
          <w:rFonts w:asciiTheme="minorHAnsi" w:hAnsiTheme="minorHAnsi" w:cstheme="minorHAnsi"/>
          <w:b/>
          <w:bCs/>
        </w:rPr>
        <w:t xml:space="preserve"> fara TVA</w:t>
      </w:r>
      <w:r w:rsidR="00B77DE0">
        <w:rPr>
          <w:rFonts w:asciiTheme="minorHAnsi" w:hAnsiTheme="minorHAnsi" w:cstheme="minorHAnsi"/>
          <w:b/>
          <w:bCs/>
        </w:rPr>
        <w:t>.</w:t>
      </w:r>
    </w:p>
    <w:p w14:paraId="40304983" w14:textId="42DC6D21" w:rsidR="008C3316" w:rsidRPr="00FF4D03" w:rsidRDefault="008C3316" w:rsidP="004B780E">
      <w:pPr>
        <w:pStyle w:val="ListParagraph"/>
        <w:numPr>
          <w:ilvl w:val="0"/>
          <w:numId w:val="20"/>
        </w:numPr>
        <w:spacing w:line="240" w:lineRule="auto"/>
        <w:jc w:val="both"/>
        <w:rPr>
          <w:rFonts w:asciiTheme="minorHAnsi" w:hAnsiTheme="minorHAnsi" w:cstheme="minorHAnsi"/>
          <w:b/>
          <w:lang w:val="ro-RO"/>
        </w:rPr>
      </w:pPr>
      <w:r w:rsidRPr="00FF4D03">
        <w:rPr>
          <w:rFonts w:asciiTheme="minorHAnsi" w:hAnsiTheme="minorHAnsi" w:cstheme="minorHAnsi"/>
          <w:b/>
          <w:lang w:val="ro-RO"/>
        </w:rPr>
        <w:t>SCOPUL ACHIZI</w:t>
      </w:r>
      <w:r w:rsidR="00FF4D03">
        <w:rPr>
          <w:rFonts w:asciiTheme="minorHAnsi" w:hAnsiTheme="minorHAnsi" w:cstheme="minorHAnsi"/>
          <w:b/>
          <w:lang w:val="ro-RO"/>
        </w:rPr>
        <w:t>Ț</w:t>
      </w:r>
      <w:r w:rsidRPr="00FF4D03">
        <w:rPr>
          <w:rFonts w:asciiTheme="minorHAnsi" w:hAnsiTheme="minorHAnsi" w:cstheme="minorHAnsi"/>
          <w:b/>
          <w:lang w:val="ro-RO"/>
        </w:rPr>
        <w:t>IEI</w:t>
      </w:r>
    </w:p>
    <w:p w14:paraId="1585AF5D" w14:textId="3BBDC945" w:rsidR="00D874FA" w:rsidRPr="00FF4D03" w:rsidRDefault="00C806B0" w:rsidP="00451AE6">
      <w:pPr>
        <w:spacing w:line="240" w:lineRule="auto"/>
        <w:jc w:val="both"/>
        <w:rPr>
          <w:rFonts w:asciiTheme="minorHAnsi" w:hAnsiTheme="minorHAnsi" w:cstheme="minorHAnsi"/>
          <w:b/>
        </w:rPr>
      </w:pPr>
      <w:r w:rsidRPr="00FF4D03">
        <w:rPr>
          <w:rFonts w:asciiTheme="minorHAnsi" w:hAnsiTheme="minorHAnsi" w:cstheme="minorHAnsi"/>
          <w:b/>
        </w:rPr>
        <w:t xml:space="preserve">Contractarea </w:t>
      </w:r>
      <w:r w:rsidR="00E56536">
        <w:rPr>
          <w:rFonts w:asciiTheme="minorHAnsi" w:hAnsiTheme="minorHAnsi" w:cstheme="minorHAnsi"/>
          <w:b/>
        </w:rPr>
        <w:t xml:space="preserve">operatorului economic </w:t>
      </w:r>
      <w:r w:rsidRPr="00FF4D03">
        <w:rPr>
          <w:rFonts w:asciiTheme="minorHAnsi" w:hAnsiTheme="minorHAnsi" w:cstheme="minorHAnsi"/>
          <w:b/>
        </w:rPr>
        <w:t>care v</w:t>
      </w:r>
      <w:r w:rsidR="00E56536">
        <w:rPr>
          <w:rFonts w:asciiTheme="minorHAnsi" w:hAnsiTheme="minorHAnsi" w:cstheme="minorHAnsi"/>
          <w:b/>
        </w:rPr>
        <w:t>a</w:t>
      </w:r>
      <w:r w:rsidRPr="00FF4D03">
        <w:rPr>
          <w:rFonts w:asciiTheme="minorHAnsi" w:hAnsiTheme="minorHAnsi" w:cstheme="minorHAnsi"/>
          <w:b/>
        </w:rPr>
        <w:t xml:space="preserve"> presta </w:t>
      </w:r>
      <w:r w:rsidR="00D874FA" w:rsidRPr="00FF4D03">
        <w:rPr>
          <w:rFonts w:asciiTheme="minorHAnsi" w:hAnsiTheme="minorHAnsi" w:cstheme="minorHAnsi"/>
          <w:b/>
        </w:rPr>
        <w:t xml:space="preserve">Servicii de </w:t>
      </w:r>
      <w:r w:rsidR="00D874FA" w:rsidRPr="00720121">
        <w:rPr>
          <w:rFonts w:asciiTheme="minorHAnsi" w:hAnsiTheme="minorHAnsi" w:cstheme="minorHAnsi"/>
          <w:b/>
        </w:rPr>
        <w:t>organizare</w:t>
      </w:r>
      <w:r w:rsidR="00FB7D1F" w:rsidRPr="00720121">
        <w:rPr>
          <w:rFonts w:asciiTheme="minorHAnsi" w:hAnsiTheme="minorHAnsi" w:cstheme="minorHAnsi"/>
          <w:b/>
        </w:rPr>
        <w:t xml:space="preserve"> pentru</w:t>
      </w:r>
      <w:r w:rsidR="00D874FA" w:rsidRPr="00720121">
        <w:rPr>
          <w:rFonts w:asciiTheme="minorHAnsi" w:hAnsiTheme="minorHAnsi" w:cstheme="minorHAnsi"/>
          <w:bCs/>
        </w:rPr>
        <w:t xml:space="preserve"> </w:t>
      </w:r>
      <w:r w:rsidR="00C22964" w:rsidRPr="00720121">
        <w:rPr>
          <w:rFonts w:asciiTheme="minorHAnsi" w:hAnsiTheme="minorHAnsi" w:cstheme="minorHAnsi"/>
          <w:b/>
        </w:rPr>
        <w:t>9</w:t>
      </w:r>
      <w:r w:rsidR="00D874FA" w:rsidRPr="00720121">
        <w:rPr>
          <w:rFonts w:asciiTheme="minorHAnsi" w:hAnsiTheme="minorHAnsi" w:cstheme="minorHAnsi"/>
          <w:b/>
        </w:rPr>
        <w:t xml:space="preserve"> </w:t>
      </w:r>
      <w:r w:rsidR="00D874FA" w:rsidRPr="00720121">
        <w:rPr>
          <w:rFonts w:asciiTheme="minorHAnsi" w:hAnsiTheme="minorHAnsi" w:cstheme="minorHAnsi"/>
          <w:b/>
          <w:bCs/>
        </w:rPr>
        <w:t>evenimente</w:t>
      </w:r>
      <w:r w:rsidR="00451AE6" w:rsidRPr="00FF4D03">
        <w:rPr>
          <w:rFonts w:asciiTheme="minorHAnsi" w:hAnsiTheme="minorHAnsi" w:cstheme="minorHAnsi"/>
          <w:b/>
          <w:bCs/>
        </w:rPr>
        <w:t xml:space="preserve"> </w:t>
      </w:r>
      <w:r w:rsidR="008B0AF2" w:rsidRPr="00FF4D03">
        <w:rPr>
          <w:rFonts w:asciiTheme="minorHAnsi" w:hAnsiTheme="minorHAnsi" w:cstheme="minorHAnsi"/>
          <w:b/>
          <w:bCs/>
        </w:rPr>
        <w:t>(CPV 79952000-2 Servicii pentru evenimente</w:t>
      </w:r>
      <w:r w:rsidR="008F4942" w:rsidRPr="008F4942">
        <w:rPr>
          <w:rFonts w:asciiTheme="minorHAnsi" w:hAnsiTheme="minorHAnsi" w:cstheme="minorHAnsi"/>
          <w:b/>
          <w:bCs/>
          <w:color w:val="FF0000"/>
        </w:rPr>
        <w:t xml:space="preserve"> </w:t>
      </w:r>
      <w:r w:rsidR="008B0AF2" w:rsidRPr="00FF4D03">
        <w:rPr>
          <w:rFonts w:asciiTheme="minorHAnsi" w:hAnsiTheme="minorHAnsi" w:cstheme="minorHAnsi"/>
          <w:b/>
          <w:bCs/>
        </w:rPr>
        <w:t>)</w:t>
      </w:r>
      <w:r w:rsidR="00D874FA" w:rsidRPr="00FF4D03">
        <w:rPr>
          <w:rFonts w:asciiTheme="minorHAnsi" w:hAnsiTheme="minorHAnsi" w:cstheme="minorHAnsi"/>
        </w:rPr>
        <w:t xml:space="preserve">, </w:t>
      </w:r>
      <w:r w:rsidR="00FF4D03">
        <w:rPr>
          <w:rFonts w:asciiTheme="minorHAnsi" w:hAnsiTheme="minorHAnsi" w:cstheme="minorHAnsi"/>
          <w:bCs/>
        </w:rPr>
        <w:t>î</w:t>
      </w:r>
      <w:r w:rsidR="00D874FA" w:rsidRPr="00FF4D03">
        <w:rPr>
          <w:rFonts w:asciiTheme="minorHAnsi" w:hAnsiTheme="minorHAnsi" w:cstheme="minorHAnsi"/>
          <w:bCs/>
        </w:rPr>
        <w:t xml:space="preserve">n perioada </w:t>
      </w:r>
      <w:r w:rsidR="005E4DF8">
        <w:rPr>
          <w:rFonts w:asciiTheme="minorHAnsi" w:hAnsiTheme="minorHAnsi" w:cstheme="minorHAnsi"/>
          <w:bCs/>
        </w:rPr>
        <w:t>iunie</w:t>
      </w:r>
      <w:r w:rsidR="00D874FA" w:rsidRPr="00FF4D03">
        <w:rPr>
          <w:rFonts w:asciiTheme="minorHAnsi" w:hAnsiTheme="minorHAnsi" w:cstheme="minorHAnsi"/>
          <w:bCs/>
        </w:rPr>
        <w:t xml:space="preserve"> - decembrie 2024, </w:t>
      </w:r>
      <w:r w:rsidR="00FF4D03">
        <w:rPr>
          <w:rFonts w:asciiTheme="minorHAnsi" w:hAnsiTheme="minorHAnsi" w:cstheme="minorHAnsi"/>
          <w:bCs/>
        </w:rPr>
        <w:t>î</w:t>
      </w:r>
      <w:r w:rsidR="00D874FA" w:rsidRPr="00FF4D03">
        <w:rPr>
          <w:rFonts w:asciiTheme="minorHAnsi" w:hAnsiTheme="minorHAnsi" w:cstheme="minorHAnsi"/>
          <w:bCs/>
        </w:rPr>
        <w:t>n jude</w:t>
      </w:r>
      <w:r w:rsidR="00FF4D03">
        <w:rPr>
          <w:rFonts w:asciiTheme="minorHAnsi" w:hAnsiTheme="minorHAnsi" w:cstheme="minorHAnsi"/>
          <w:bCs/>
        </w:rPr>
        <w:t>ț</w:t>
      </w:r>
      <w:r w:rsidR="00D874FA" w:rsidRPr="00FF4D03">
        <w:rPr>
          <w:rFonts w:asciiTheme="minorHAnsi" w:hAnsiTheme="minorHAnsi" w:cstheme="minorHAnsi"/>
          <w:bCs/>
        </w:rPr>
        <w:t xml:space="preserve">ele regiunii Nord-Est, </w:t>
      </w:r>
      <w:r w:rsidR="00F25F9D" w:rsidRPr="00FF4D03">
        <w:rPr>
          <w:rFonts w:asciiTheme="minorHAnsi" w:hAnsiTheme="minorHAnsi" w:cstheme="minorHAnsi"/>
          <w:bCs/>
        </w:rPr>
        <w:t>dup</w:t>
      </w:r>
      <w:r w:rsidR="00FF4D03">
        <w:rPr>
          <w:rFonts w:asciiTheme="minorHAnsi" w:hAnsiTheme="minorHAnsi" w:cstheme="minorHAnsi"/>
          <w:bCs/>
        </w:rPr>
        <w:t>ă</w:t>
      </w:r>
      <w:r w:rsidR="00F25F9D" w:rsidRPr="00FF4D03">
        <w:rPr>
          <w:rFonts w:asciiTheme="minorHAnsi" w:hAnsiTheme="minorHAnsi" w:cstheme="minorHAnsi"/>
          <w:bCs/>
        </w:rPr>
        <w:t xml:space="preserve"> cum urmeaz</w:t>
      </w:r>
      <w:r w:rsidR="00FF4D03">
        <w:rPr>
          <w:rFonts w:asciiTheme="minorHAnsi" w:hAnsiTheme="minorHAnsi" w:cstheme="minorHAnsi"/>
          <w:bCs/>
        </w:rPr>
        <w:t>ă</w:t>
      </w:r>
      <w:r w:rsidR="00D874FA" w:rsidRPr="00FF4D03">
        <w:rPr>
          <w:rFonts w:asciiTheme="minorHAnsi" w:hAnsiTheme="minorHAnsi" w:cstheme="minorHAnsi"/>
          <w:bCs/>
        </w:rPr>
        <w:t>:</w:t>
      </w:r>
    </w:p>
    <w:p w14:paraId="454045E3" w14:textId="7EC48605" w:rsidR="00665D8D" w:rsidRPr="00FF4D03" w:rsidRDefault="00D874FA" w:rsidP="00D874FA">
      <w:pPr>
        <w:pStyle w:val="ListParagraph"/>
        <w:rPr>
          <w:rFonts w:asciiTheme="minorHAnsi" w:hAnsiTheme="minorHAnsi" w:cstheme="minorHAnsi"/>
          <w:bCs/>
          <w:lang w:val="ro-RO"/>
        </w:rPr>
      </w:pPr>
      <w:r w:rsidRPr="00FF4D03">
        <w:rPr>
          <w:rFonts w:asciiTheme="minorHAnsi" w:hAnsiTheme="minorHAnsi" w:cstheme="minorHAnsi"/>
          <w:bCs/>
          <w:lang w:val="ro-RO"/>
        </w:rPr>
        <w:t xml:space="preserve">1. </w:t>
      </w:r>
      <w:r w:rsidR="00A70259" w:rsidRPr="00FF4D03">
        <w:rPr>
          <w:rFonts w:asciiTheme="minorHAnsi" w:hAnsiTheme="minorHAnsi" w:cstheme="minorHAnsi"/>
          <w:bCs/>
          <w:lang w:val="ro-RO"/>
        </w:rPr>
        <w:t>S</w:t>
      </w:r>
      <w:r w:rsidR="008C3316" w:rsidRPr="00FF4D03">
        <w:rPr>
          <w:rFonts w:asciiTheme="minorHAnsi" w:hAnsiTheme="minorHAnsi" w:cstheme="minorHAnsi"/>
          <w:bCs/>
          <w:lang w:val="ro-RO"/>
        </w:rPr>
        <w:t xml:space="preserve">ervicii de organizare </w:t>
      </w:r>
      <w:r w:rsidR="00106123" w:rsidRPr="00106123">
        <w:rPr>
          <w:rFonts w:asciiTheme="minorHAnsi" w:hAnsiTheme="minorHAnsi" w:cstheme="minorHAnsi"/>
          <w:b/>
          <w:lang w:val="ro-RO"/>
        </w:rPr>
        <w:t>1</w:t>
      </w:r>
      <w:r w:rsidR="002F35C6" w:rsidRPr="00FF4D03">
        <w:rPr>
          <w:rFonts w:asciiTheme="minorHAnsi" w:hAnsiTheme="minorHAnsi" w:cstheme="minorHAnsi"/>
          <w:b/>
          <w:lang w:val="ro-RO"/>
        </w:rPr>
        <w:t xml:space="preserve"> </w:t>
      </w:r>
      <w:r w:rsidR="00271965" w:rsidRPr="00FF4D03">
        <w:rPr>
          <w:rFonts w:asciiTheme="minorHAnsi" w:hAnsiTheme="minorHAnsi" w:cstheme="minorHAnsi"/>
          <w:b/>
          <w:bCs/>
          <w:lang w:val="ro-RO"/>
        </w:rPr>
        <w:t>eveniment</w:t>
      </w:r>
      <w:r w:rsidR="008957BF">
        <w:rPr>
          <w:rFonts w:asciiTheme="minorHAnsi" w:hAnsiTheme="minorHAnsi" w:cstheme="minorHAnsi"/>
          <w:b/>
          <w:bCs/>
          <w:lang w:val="ro-RO"/>
        </w:rPr>
        <w:t xml:space="preserve"> </w:t>
      </w:r>
      <w:r w:rsidR="008957BF" w:rsidRPr="00FB7D1F">
        <w:rPr>
          <w:rFonts w:asciiTheme="minorHAnsi" w:hAnsiTheme="minorHAnsi" w:cstheme="minorHAnsi"/>
          <w:lang w:val="ro-RO"/>
        </w:rPr>
        <w:t>pentru promovarea RIS3 Nord-Est</w:t>
      </w:r>
      <w:r w:rsidR="00A70259" w:rsidRPr="00FF4D03">
        <w:rPr>
          <w:rFonts w:asciiTheme="minorHAnsi" w:hAnsiTheme="minorHAnsi" w:cstheme="minorHAnsi"/>
          <w:lang w:val="ro-RO"/>
        </w:rPr>
        <w:t>,</w:t>
      </w:r>
      <w:r w:rsidR="005D3C24" w:rsidRPr="00FF4D03">
        <w:rPr>
          <w:rFonts w:asciiTheme="minorHAnsi" w:hAnsiTheme="minorHAnsi" w:cstheme="minorHAnsi"/>
          <w:lang w:val="ro-RO"/>
        </w:rPr>
        <w:t xml:space="preserve"> </w:t>
      </w:r>
      <w:r w:rsidR="00FF4D03">
        <w:rPr>
          <w:rFonts w:asciiTheme="minorHAnsi" w:hAnsiTheme="minorHAnsi" w:cstheme="minorHAnsi"/>
          <w:bCs/>
          <w:lang w:val="ro-RO"/>
        </w:rPr>
        <w:t>î</w:t>
      </w:r>
      <w:r w:rsidR="005D3C24" w:rsidRPr="00FF4D03">
        <w:rPr>
          <w:rFonts w:asciiTheme="minorHAnsi" w:hAnsiTheme="minorHAnsi" w:cstheme="minorHAnsi"/>
          <w:bCs/>
          <w:lang w:val="ro-RO"/>
        </w:rPr>
        <w:t>n ora</w:t>
      </w:r>
      <w:r w:rsidR="00FF4D03">
        <w:rPr>
          <w:rFonts w:asciiTheme="minorHAnsi" w:hAnsiTheme="minorHAnsi" w:cstheme="minorHAnsi"/>
          <w:bCs/>
          <w:lang w:val="ro-RO"/>
        </w:rPr>
        <w:t>ș</w:t>
      </w:r>
      <w:r w:rsidR="003B5847" w:rsidRPr="00FF4D03">
        <w:rPr>
          <w:rFonts w:asciiTheme="minorHAnsi" w:hAnsiTheme="minorHAnsi" w:cstheme="minorHAnsi"/>
          <w:bCs/>
          <w:lang w:val="ro-RO"/>
        </w:rPr>
        <w:t>ul</w:t>
      </w:r>
      <w:r w:rsidR="005D3C24" w:rsidRPr="00FF4D03">
        <w:rPr>
          <w:rFonts w:asciiTheme="minorHAnsi" w:hAnsiTheme="minorHAnsi" w:cstheme="minorHAnsi"/>
          <w:bCs/>
          <w:lang w:val="ro-RO"/>
        </w:rPr>
        <w:t xml:space="preserve"> </w:t>
      </w:r>
      <w:r w:rsidR="003D7AF7">
        <w:rPr>
          <w:rFonts w:asciiTheme="minorHAnsi" w:hAnsiTheme="minorHAnsi" w:cstheme="minorHAnsi"/>
          <w:bCs/>
          <w:lang w:val="ro-RO"/>
        </w:rPr>
        <w:t>Iași</w:t>
      </w:r>
      <w:r w:rsidR="00BD5892" w:rsidRPr="00FF4D03">
        <w:rPr>
          <w:rFonts w:asciiTheme="minorHAnsi" w:hAnsiTheme="minorHAnsi" w:cstheme="minorHAnsi"/>
          <w:bCs/>
          <w:lang w:val="ro-RO"/>
        </w:rPr>
        <w:t xml:space="preserve">, </w:t>
      </w:r>
      <w:r w:rsidR="00B3751D" w:rsidRPr="00FF4D03">
        <w:rPr>
          <w:rFonts w:asciiTheme="minorHAnsi" w:hAnsiTheme="minorHAnsi" w:cstheme="minorHAnsi"/>
          <w:bCs/>
          <w:lang w:val="ro-RO"/>
        </w:rPr>
        <w:t>ce includ:</w:t>
      </w:r>
    </w:p>
    <w:p w14:paraId="3CD0CB06" w14:textId="3E5AB835" w:rsidR="0096740B" w:rsidRPr="00FF4D03" w:rsidRDefault="00FB7D1F" w:rsidP="000E22D9">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a</w:t>
      </w:r>
      <w:r w:rsidR="0096740B" w:rsidRPr="00FF4D03">
        <w:rPr>
          <w:rFonts w:asciiTheme="minorHAnsi" w:hAnsiTheme="minorHAnsi" w:cstheme="minorHAnsi"/>
          <w:bCs/>
          <w:lang w:val="ro-RO"/>
        </w:rPr>
        <w:t xml:space="preserve">. Servicii de închiriere </w:t>
      </w:r>
      <w:bookmarkStart w:id="0" w:name="_Hlk142292714"/>
      <w:r w:rsidR="00B87866" w:rsidRPr="00FF4D03">
        <w:rPr>
          <w:rFonts w:asciiTheme="minorHAnsi" w:hAnsiTheme="minorHAnsi" w:cstheme="minorHAnsi"/>
          <w:bCs/>
          <w:lang w:val="ro-RO"/>
        </w:rPr>
        <w:t>s</w:t>
      </w:r>
      <w:bookmarkEnd w:id="0"/>
      <w:r w:rsidR="00831015">
        <w:rPr>
          <w:rFonts w:asciiTheme="minorHAnsi" w:hAnsiTheme="minorHAnsi" w:cstheme="minorHAnsi"/>
          <w:bCs/>
          <w:lang w:val="ro-RO"/>
        </w:rPr>
        <w:t>ală</w:t>
      </w:r>
      <w:r w:rsidR="004D3A80" w:rsidRPr="00FF4D03">
        <w:rPr>
          <w:rFonts w:asciiTheme="minorHAnsi" w:hAnsiTheme="minorHAnsi" w:cstheme="minorHAnsi"/>
          <w:bCs/>
          <w:lang w:val="ro-RO"/>
        </w:rPr>
        <w:t xml:space="preserve"> </w:t>
      </w:r>
      <w:r w:rsidR="0096740B" w:rsidRPr="00FF4D03">
        <w:rPr>
          <w:rFonts w:asciiTheme="minorHAnsi" w:hAnsiTheme="minorHAnsi" w:cstheme="minorHAnsi"/>
          <w:bCs/>
          <w:lang w:val="ro-RO"/>
        </w:rPr>
        <w:t xml:space="preserve">de </w:t>
      </w:r>
      <w:r w:rsidR="003D7AF7">
        <w:rPr>
          <w:rFonts w:asciiTheme="minorHAnsi" w:hAnsiTheme="minorHAnsi" w:cstheme="minorHAnsi"/>
          <w:bCs/>
          <w:lang w:val="ro-RO"/>
        </w:rPr>
        <w:t>conferinț</w:t>
      </w:r>
      <w:r w:rsidR="00831015">
        <w:rPr>
          <w:rFonts w:asciiTheme="minorHAnsi" w:hAnsiTheme="minorHAnsi" w:cstheme="minorHAnsi"/>
          <w:bCs/>
          <w:lang w:val="ro-RO"/>
        </w:rPr>
        <w:t>ă</w:t>
      </w:r>
      <w:r w:rsidR="0096740B" w:rsidRPr="00FF4D03">
        <w:rPr>
          <w:rFonts w:asciiTheme="minorHAnsi" w:hAnsiTheme="minorHAnsi" w:cstheme="minorHAnsi"/>
          <w:bCs/>
          <w:lang w:val="ro-RO"/>
        </w:rPr>
        <w:t xml:space="preserve"> </w:t>
      </w:r>
      <w:r w:rsidR="00FF4D03">
        <w:rPr>
          <w:rFonts w:asciiTheme="minorHAnsi" w:hAnsiTheme="minorHAnsi" w:cstheme="minorHAnsi"/>
          <w:bCs/>
          <w:lang w:val="ro-RO"/>
        </w:rPr>
        <w:t>î</w:t>
      </w:r>
      <w:r w:rsidR="004D3A80" w:rsidRPr="00FF4D03">
        <w:rPr>
          <w:rFonts w:asciiTheme="minorHAnsi" w:hAnsiTheme="minorHAnsi" w:cstheme="minorHAnsi"/>
          <w:bCs/>
          <w:lang w:val="ro-RO"/>
        </w:rPr>
        <w:t>n loca</w:t>
      </w:r>
      <w:r w:rsidR="00FF4D03">
        <w:rPr>
          <w:rFonts w:asciiTheme="minorHAnsi" w:hAnsiTheme="minorHAnsi" w:cstheme="minorHAnsi"/>
          <w:bCs/>
          <w:lang w:val="ro-RO"/>
        </w:rPr>
        <w:t>ț</w:t>
      </w:r>
      <w:r w:rsidR="004D3A80" w:rsidRPr="00FF4D03">
        <w:rPr>
          <w:rFonts w:asciiTheme="minorHAnsi" w:hAnsiTheme="minorHAnsi" w:cstheme="minorHAnsi"/>
          <w:bCs/>
          <w:lang w:val="ro-RO"/>
        </w:rPr>
        <w:t>ia solicitat</w:t>
      </w:r>
      <w:r w:rsidR="00FF4D03">
        <w:rPr>
          <w:rFonts w:asciiTheme="minorHAnsi" w:hAnsiTheme="minorHAnsi" w:cstheme="minorHAnsi"/>
          <w:bCs/>
          <w:lang w:val="ro-RO"/>
        </w:rPr>
        <w:t>ă</w:t>
      </w:r>
      <w:r w:rsidR="004D3A80" w:rsidRPr="00FF4D03">
        <w:rPr>
          <w:rFonts w:asciiTheme="minorHAnsi" w:hAnsiTheme="minorHAnsi" w:cstheme="minorHAnsi"/>
          <w:bCs/>
          <w:lang w:val="ro-RO"/>
        </w:rPr>
        <w:t xml:space="preserve">, </w:t>
      </w:r>
      <w:r w:rsidR="0096740B" w:rsidRPr="00FF4D03">
        <w:rPr>
          <w:rFonts w:asciiTheme="minorHAnsi" w:hAnsiTheme="minorHAnsi" w:cstheme="minorHAnsi"/>
          <w:bCs/>
          <w:lang w:val="ro-RO"/>
        </w:rPr>
        <w:t>cu capacitatea de aprox</w:t>
      </w:r>
      <w:r w:rsidR="007B1DA0">
        <w:rPr>
          <w:rFonts w:asciiTheme="minorHAnsi" w:hAnsiTheme="minorHAnsi" w:cstheme="minorHAnsi"/>
          <w:bCs/>
          <w:lang w:val="ro-RO"/>
        </w:rPr>
        <w:t>imativ</w:t>
      </w:r>
      <w:r w:rsidR="0096740B" w:rsidRPr="00FF4D03">
        <w:rPr>
          <w:rFonts w:asciiTheme="minorHAnsi" w:hAnsiTheme="minorHAnsi" w:cstheme="minorHAnsi"/>
          <w:bCs/>
          <w:lang w:val="ro-RO"/>
        </w:rPr>
        <w:t xml:space="preserve"> </w:t>
      </w:r>
      <w:r w:rsidR="00835D0A" w:rsidRPr="00FF4D03">
        <w:rPr>
          <w:rFonts w:asciiTheme="minorHAnsi" w:hAnsiTheme="minorHAnsi" w:cstheme="minorHAnsi"/>
          <w:bCs/>
          <w:lang w:val="ro-RO"/>
        </w:rPr>
        <w:t>5</w:t>
      </w:r>
      <w:r w:rsidR="00451AE6" w:rsidRPr="00FF4D03">
        <w:rPr>
          <w:rFonts w:asciiTheme="minorHAnsi" w:hAnsiTheme="minorHAnsi" w:cstheme="minorHAnsi"/>
          <w:bCs/>
          <w:lang w:val="ro-RO"/>
        </w:rPr>
        <w:t>0 de</w:t>
      </w:r>
      <w:r w:rsidR="0096740B" w:rsidRPr="00FF4D03">
        <w:rPr>
          <w:rFonts w:asciiTheme="minorHAnsi" w:hAnsiTheme="minorHAnsi" w:cstheme="minorHAnsi"/>
          <w:bCs/>
          <w:lang w:val="ro-RO"/>
        </w:rPr>
        <w:t xml:space="preserve"> persoane;</w:t>
      </w:r>
    </w:p>
    <w:p w14:paraId="310986BD" w14:textId="16677BFE" w:rsidR="0096740B" w:rsidRPr="00FF4D03" w:rsidRDefault="00FB7D1F" w:rsidP="000E22D9">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b</w:t>
      </w:r>
      <w:r w:rsidR="0096740B" w:rsidRPr="00FF4D03">
        <w:rPr>
          <w:rFonts w:asciiTheme="minorHAnsi" w:hAnsiTheme="minorHAnsi" w:cstheme="minorHAnsi"/>
          <w:bCs/>
          <w:lang w:val="ro-RO"/>
        </w:rPr>
        <w:t xml:space="preserve">. Servicii de </w:t>
      </w:r>
      <w:r w:rsidR="0096740B" w:rsidRPr="0053055C">
        <w:rPr>
          <w:rFonts w:asciiTheme="minorHAnsi" w:hAnsiTheme="minorHAnsi" w:cstheme="minorHAnsi"/>
          <w:bCs/>
          <w:lang w:val="ro-RO"/>
        </w:rPr>
        <w:t>asigurare 1</w:t>
      </w:r>
      <w:r w:rsidR="00DD033B" w:rsidRPr="0053055C">
        <w:rPr>
          <w:rFonts w:asciiTheme="minorHAnsi" w:hAnsiTheme="minorHAnsi" w:cstheme="minorHAnsi"/>
          <w:bCs/>
          <w:lang w:val="ro-RO"/>
        </w:rPr>
        <w:t xml:space="preserve"> pauză cafea</w:t>
      </w:r>
      <w:r w:rsidR="00A96B6E" w:rsidRPr="0053055C">
        <w:rPr>
          <w:rFonts w:asciiTheme="minorHAnsi" w:hAnsiTheme="minorHAnsi" w:cstheme="minorHAnsi"/>
          <w:bCs/>
          <w:lang w:val="ro-RO"/>
        </w:rPr>
        <w:t xml:space="preserve"> de bun venit</w:t>
      </w:r>
      <w:r w:rsidR="00A96B6E" w:rsidRPr="00692857">
        <w:rPr>
          <w:rFonts w:asciiTheme="minorHAnsi" w:hAnsiTheme="minorHAnsi" w:cstheme="minorHAnsi"/>
          <w:bCs/>
          <w:lang w:val="ro-RO"/>
        </w:rPr>
        <w:t xml:space="preserve"> (welcome coffee)</w:t>
      </w:r>
      <w:r w:rsidR="0096740B" w:rsidRPr="00692857">
        <w:rPr>
          <w:rFonts w:asciiTheme="minorHAnsi" w:hAnsiTheme="minorHAnsi" w:cstheme="minorHAnsi"/>
          <w:bCs/>
          <w:lang w:val="ro-RO"/>
        </w:rPr>
        <w:t xml:space="preserve"> pentru </w:t>
      </w:r>
      <w:r w:rsidR="0096740B" w:rsidRPr="00FF4D03">
        <w:rPr>
          <w:rFonts w:asciiTheme="minorHAnsi" w:hAnsiTheme="minorHAnsi" w:cstheme="minorHAnsi"/>
          <w:bCs/>
          <w:lang w:val="ro-RO"/>
        </w:rPr>
        <w:t>un număr de minim</w:t>
      </w:r>
      <w:r w:rsidR="00FF4D03">
        <w:rPr>
          <w:rFonts w:asciiTheme="minorHAnsi" w:hAnsiTheme="minorHAnsi" w:cstheme="minorHAnsi"/>
          <w:bCs/>
          <w:lang w:val="ro-RO"/>
        </w:rPr>
        <w:t>um</w:t>
      </w:r>
      <w:r w:rsidR="0096740B" w:rsidRPr="00FF4D03">
        <w:rPr>
          <w:rFonts w:asciiTheme="minorHAnsi" w:hAnsiTheme="minorHAnsi" w:cstheme="minorHAnsi"/>
          <w:bCs/>
          <w:lang w:val="ro-RO"/>
        </w:rPr>
        <w:t xml:space="preserve"> </w:t>
      </w:r>
      <w:r w:rsidR="000A4F0D" w:rsidRPr="00FF4D03">
        <w:rPr>
          <w:rFonts w:asciiTheme="minorHAnsi" w:hAnsiTheme="minorHAnsi" w:cstheme="minorHAnsi"/>
          <w:bCs/>
          <w:lang w:val="ro-RO"/>
        </w:rPr>
        <w:t>3</w:t>
      </w:r>
      <w:r w:rsidR="0096740B" w:rsidRPr="00FF4D03">
        <w:rPr>
          <w:rFonts w:asciiTheme="minorHAnsi" w:hAnsiTheme="minorHAnsi" w:cstheme="minorHAnsi"/>
          <w:bCs/>
          <w:lang w:val="ro-RO"/>
        </w:rPr>
        <w:t>0 – maxim</w:t>
      </w:r>
      <w:r w:rsidR="00FF4D03">
        <w:rPr>
          <w:rFonts w:asciiTheme="minorHAnsi" w:hAnsiTheme="minorHAnsi" w:cstheme="minorHAnsi"/>
          <w:bCs/>
          <w:lang w:val="ro-RO"/>
        </w:rPr>
        <w:t>um</w:t>
      </w:r>
      <w:r w:rsidR="0096740B" w:rsidRPr="00FF4D03">
        <w:rPr>
          <w:rFonts w:asciiTheme="minorHAnsi" w:hAnsiTheme="minorHAnsi" w:cstheme="minorHAnsi"/>
          <w:bCs/>
          <w:lang w:val="ro-RO"/>
        </w:rPr>
        <w:t xml:space="preserve"> </w:t>
      </w:r>
      <w:r w:rsidR="00835D0A" w:rsidRPr="00FF4D03">
        <w:rPr>
          <w:rFonts w:asciiTheme="minorHAnsi" w:hAnsiTheme="minorHAnsi" w:cstheme="minorHAnsi"/>
          <w:bCs/>
          <w:lang w:val="ro-RO"/>
        </w:rPr>
        <w:t>4</w:t>
      </w:r>
      <w:r w:rsidR="00451AE6" w:rsidRPr="00FF4D03">
        <w:rPr>
          <w:rFonts w:asciiTheme="minorHAnsi" w:hAnsiTheme="minorHAnsi" w:cstheme="minorHAnsi"/>
          <w:bCs/>
          <w:lang w:val="ro-RO"/>
        </w:rPr>
        <w:t>0</w:t>
      </w:r>
      <w:r w:rsidR="0096740B" w:rsidRPr="00FF4D03">
        <w:rPr>
          <w:rFonts w:asciiTheme="minorHAnsi" w:hAnsiTheme="minorHAnsi" w:cstheme="minorHAnsi"/>
          <w:bCs/>
          <w:lang w:val="ro-RO"/>
        </w:rPr>
        <w:t xml:space="preserve"> persoane;</w:t>
      </w:r>
    </w:p>
    <w:p w14:paraId="5582C72B" w14:textId="52B12533" w:rsidR="0096740B" w:rsidRPr="00FF4D03" w:rsidRDefault="00FB7D1F" w:rsidP="000E22D9">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c</w:t>
      </w:r>
      <w:r w:rsidR="0096740B" w:rsidRPr="00FF4D03">
        <w:rPr>
          <w:rFonts w:asciiTheme="minorHAnsi" w:hAnsiTheme="minorHAnsi" w:cstheme="minorHAnsi"/>
          <w:bCs/>
          <w:lang w:val="ro-RO"/>
        </w:rPr>
        <w:t>. Servicii de restaurant 1 mas</w:t>
      </w:r>
      <w:r w:rsidR="00FF4D03">
        <w:rPr>
          <w:rFonts w:asciiTheme="minorHAnsi" w:hAnsiTheme="minorHAnsi" w:cstheme="minorHAnsi"/>
          <w:bCs/>
          <w:lang w:val="ro-RO"/>
        </w:rPr>
        <w:t>ă</w:t>
      </w:r>
      <w:r w:rsidR="0096740B" w:rsidRPr="00FF4D03">
        <w:rPr>
          <w:rFonts w:asciiTheme="minorHAnsi" w:hAnsiTheme="minorHAnsi" w:cstheme="minorHAnsi"/>
          <w:bCs/>
          <w:lang w:val="ro-RO"/>
        </w:rPr>
        <w:t xml:space="preserve"> de pr</w:t>
      </w:r>
      <w:r w:rsidR="00FF4D03">
        <w:rPr>
          <w:rFonts w:asciiTheme="minorHAnsi" w:hAnsiTheme="minorHAnsi" w:cstheme="minorHAnsi"/>
          <w:bCs/>
          <w:lang w:val="ro-RO"/>
        </w:rPr>
        <w:t>â</w:t>
      </w:r>
      <w:r w:rsidR="0096740B" w:rsidRPr="00FF4D03">
        <w:rPr>
          <w:rFonts w:asciiTheme="minorHAnsi" w:hAnsiTheme="minorHAnsi" w:cstheme="minorHAnsi"/>
          <w:bCs/>
          <w:lang w:val="ro-RO"/>
        </w:rPr>
        <w:t>nz pentru un număr de minim</w:t>
      </w:r>
      <w:r w:rsidR="00FF4D03">
        <w:rPr>
          <w:rFonts w:asciiTheme="minorHAnsi" w:hAnsiTheme="minorHAnsi" w:cstheme="minorHAnsi"/>
          <w:bCs/>
          <w:lang w:val="ro-RO"/>
        </w:rPr>
        <w:t>um</w:t>
      </w:r>
      <w:r w:rsidR="0096740B" w:rsidRPr="00FF4D03">
        <w:rPr>
          <w:rFonts w:asciiTheme="minorHAnsi" w:hAnsiTheme="minorHAnsi" w:cstheme="minorHAnsi"/>
          <w:bCs/>
          <w:lang w:val="ro-RO"/>
        </w:rPr>
        <w:t xml:space="preserve"> </w:t>
      </w:r>
      <w:r w:rsidR="000A4F0D" w:rsidRPr="00FF4D03">
        <w:rPr>
          <w:rFonts w:asciiTheme="minorHAnsi" w:hAnsiTheme="minorHAnsi" w:cstheme="minorHAnsi"/>
          <w:bCs/>
          <w:lang w:val="ro-RO"/>
        </w:rPr>
        <w:t>3</w:t>
      </w:r>
      <w:r w:rsidR="0096740B" w:rsidRPr="00FF4D03">
        <w:rPr>
          <w:rFonts w:asciiTheme="minorHAnsi" w:hAnsiTheme="minorHAnsi" w:cstheme="minorHAnsi"/>
          <w:bCs/>
          <w:lang w:val="ro-RO"/>
        </w:rPr>
        <w:t>0 – maxim</w:t>
      </w:r>
      <w:r w:rsidR="00FF4D03">
        <w:rPr>
          <w:rFonts w:asciiTheme="minorHAnsi" w:hAnsiTheme="minorHAnsi" w:cstheme="minorHAnsi"/>
          <w:bCs/>
          <w:lang w:val="ro-RO"/>
        </w:rPr>
        <w:t>um</w:t>
      </w:r>
      <w:r w:rsidR="0096740B" w:rsidRPr="00FF4D03">
        <w:rPr>
          <w:rFonts w:asciiTheme="minorHAnsi" w:hAnsiTheme="minorHAnsi" w:cstheme="minorHAnsi"/>
          <w:bCs/>
          <w:lang w:val="ro-RO"/>
        </w:rPr>
        <w:t xml:space="preserve"> </w:t>
      </w:r>
      <w:r w:rsidR="00835D0A" w:rsidRPr="00FF4D03">
        <w:rPr>
          <w:rFonts w:asciiTheme="minorHAnsi" w:hAnsiTheme="minorHAnsi" w:cstheme="minorHAnsi"/>
          <w:bCs/>
          <w:lang w:val="ro-RO"/>
        </w:rPr>
        <w:t>4</w:t>
      </w:r>
      <w:r w:rsidR="0096740B" w:rsidRPr="00FF4D03">
        <w:rPr>
          <w:rFonts w:asciiTheme="minorHAnsi" w:hAnsiTheme="minorHAnsi" w:cstheme="minorHAnsi"/>
          <w:bCs/>
          <w:lang w:val="ro-RO"/>
        </w:rPr>
        <w:t>0 persoane;</w:t>
      </w:r>
    </w:p>
    <w:p w14:paraId="74C71F48" w14:textId="4D992FF5" w:rsidR="00B431F0" w:rsidRPr="00FF4D03" w:rsidRDefault="00FB7D1F" w:rsidP="000E22D9">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d</w:t>
      </w:r>
      <w:r w:rsidR="000A4F0D" w:rsidRPr="00FF4D03">
        <w:rPr>
          <w:rFonts w:asciiTheme="minorHAnsi" w:hAnsiTheme="minorHAnsi" w:cstheme="minorHAnsi"/>
          <w:bCs/>
          <w:lang w:val="ro-RO"/>
        </w:rPr>
        <w:t xml:space="preserve">. </w:t>
      </w:r>
      <w:r w:rsidR="00B431F0" w:rsidRPr="00FF4D03">
        <w:rPr>
          <w:rFonts w:asciiTheme="minorHAnsi" w:hAnsiTheme="minorHAnsi" w:cstheme="minorHAnsi"/>
          <w:bCs/>
          <w:lang w:val="ro-RO"/>
        </w:rPr>
        <w:t xml:space="preserve">Decont onorarii pentru servicii prestate de lectori (onorariu care include </w:t>
      </w:r>
      <w:r w:rsidR="00FF4D03">
        <w:rPr>
          <w:rFonts w:asciiTheme="minorHAnsi" w:hAnsiTheme="minorHAnsi" w:cstheme="minorHAnsi"/>
          <w:bCs/>
          <w:lang w:val="ro-RO"/>
        </w:rPr>
        <w:t>ș</w:t>
      </w:r>
      <w:r w:rsidR="00B431F0" w:rsidRPr="00FF4D03">
        <w:rPr>
          <w:rFonts w:asciiTheme="minorHAnsi" w:hAnsiTheme="minorHAnsi" w:cstheme="minorHAnsi"/>
          <w:bCs/>
          <w:lang w:val="ro-RO"/>
        </w:rPr>
        <w:t>i cazare, deplasare, bilet de avion etc.)</w:t>
      </w:r>
    </w:p>
    <w:p w14:paraId="490B8DB3" w14:textId="1DCA3FB7" w:rsidR="00835D0A" w:rsidRPr="0016315E" w:rsidRDefault="00835D0A" w:rsidP="0016315E">
      <w:pPr>
        <w:spacing w:line="240" w:lineRule="auto"/>
        <w:ind w:left="709"/>
        <w:jc w:val="both"/>
        <w:rPr>
          <w:rFonts w:asciiTheme="minorHAnsi" w:hAnsiTheme="minorHAnsi" w:cstheme="minorHAnsi"/>
        </w:rPr>
      </w:pPr>
      <w:r w:rsidRPr="00FF4D03">
        <w:rPr>
          <w:rFonts w:asciiTheme="minorHAnsi" w:hAnsiTheme="minorHAnsi" w:cstheme="minorHAnsi"/>
          <w:bCs/>
        </w:rPr>
        <w:t xml:space="preserve">2. Servicii de organizare </w:t>
      </w:r>
      <w:r w:rsidR="008A0D62">
        <w:rPr>
          <w:rFonts w:asciiTheme="minorHAnsi" w:hAnsiTheme="minorHAnsi" w:cstheme="minorHAnsi"/>
          <w:bCs/>
        </w:rPr>
        <w:t xml:space="preserve">a </w:t>
      </w:r>
      <w:r w:rsidRPr="00FF4D03">
        <w:rPr>
          <w:rFonts w:asciiTheme="minorHAnsi" w:hAnsiTheme="minorHAnsi" w:cstheme="minorHAnsi"/>
          <w:b/>
        </w:rPr>
        <w:t xml:space="preserve">2 </w:t>
      </w:r>
      <w:r w:rsidR="00685F5B" w:rsidRPr="00685F5B">
        <w:rPr>
          <w:rFonts w:asciiTheme="minorHAnsi" w:hAnsiTheme="minorHAnsi" w:cstheme="minorHAnsi"/>
          <w:b/>
          <w:bCs/>
        </w:rPr>
        <w:t>întalniri</w:t>
      </w:r>
      <w:r w:rsidR="0016315E" w:rsidRPr="00685F5B">
        <w:rPr>
          <w:rFonts w:asciiTheme="minorHAnsi" w:hAnsiTheme="minorHAnsi" w:cstheme="minorHAnsi"/>
          <w:b/>
          <w:bCs/>
        </w:rPr>
        <w:t xml:space="preserve"> </w:t>
      </w:r>
      <w:r w:rsidR="00B34CF2">
        <w:rPr>
          <w:rFonts w:asciiTheme="minorHAnsi" w:hAnsiTheme="minorHAnsi" w:cstheme="minorHAnsi"/>
        </w:rPr>
        <w:t>dedicate</w:t>
      </w:r>
      <w:r w:rsidR="00B34CF2" w:rsidRPr="00024EF4">
        <w:rPr>
          <w:rFonts w:asciiTheme="minorHAnsi" w:hAnsiTheme="minorHAnsi" w:cstheme="minorHAnsi"/>
        </w:rPr>
        <w:t xml:space="preserve"> </w:t>
      </w:r>
      <w:r w:rsidR="0016315E" w:rsidRPr="00024EF4">
        <w:rPr>
          <w:rFonts w:asciiTheme="minorHAnsi" w:hAnsiTheme="minorHAnsi" w:cstheme="minorHAnsi"/>
        </w:rPr>
        <w:t>structurilor de guvernare RIS3 Nord-Est (CRI, CCA)</w:t>
      </w:r>
      <w:r w:rsidRPr="0016315E">
        <w:rPr>
          <w:rFonts w:asciiTheme="minorHAnsi" w:hAnsiTheme="minorHAnsi" w:cstheme="minorHAnsi"/>
        </w:rPr>
        <w:t xml:space="preserve">, </w:t>
      </w:r>
      <w:r w:rsidR="007B1DA0" w:rsidRPr="0016315E">
        <w:rPr>
          <w:rFonts w:asciiTheme="minorHAnsi" w:hAnsiTheme="minorHAnsi" w:cstheme="minorHAnsi"/>
          <w:bCs/>
        </w:rPr>
        <w:t>î</w:t>
      </w:r>
      <w:r w:rsidRPr="0016315E">
        <w:rPr>
          <w:rFonts w:asciiTheme="minorHAnsi" w:hAnsiTheme="minorHAnsi" w:cstheme="minorHAnsi"/>
          <w:bCs/>
        </w:rPr>
        <w:t>n ora</w:t>
      </w:r>
      <w:r w:rsidR="007B1DA0" w:rsidRPr="0016315E">
        <w:rPr>
          <w:rFonts w:asciiTheme="minorHAnsi" w:hAnsiTheme="minorHAnsi" w:cstheme="minorHAnsi"/>
          <w:bCs/>
        </w:rPr>
        <w:t>ș</w:t>
      </w:r>
      <w:r w:rsidRPr="0016315E">
        <w:rPr>
          <w:rFonts w:asciiTheme="minorHAnsi" w:hAnsiTheme="minorHAnsi" w:cstheme="minorHAnsi"/>
          <w:bCs/>
        </w:rPr>
        <w:t xml:space="preserve">ul </w:t>
      </w:r>
      <w:r w:rsidR="003D7AF7">
        <w:rPr>
          <w:rFonts w:asciiTheme="minorHAnsi" w:hAnsiTheme="minorHAnsi" w:cstheme="minorHAnsi"/>
          <w:bCs/>
        </w:rPr>
        <w:t>Iași</w:t>
      </w:r>
      <w:r w:rsidRPr="0016315E">
        <w:rPr>
          <w:rFonts w:asciiTheme="minorHAnsi" w:hAnsiTheme="minorHAnsi" w:cstheme="minorHAnsi"/>
          <w:bCs/>
        </w:rPr>
        <w:t>, ce includ:</w:t>
      </w:r>
    </w:p>
    <w:p w14:paraId="5B47F9B9" w14:textId="17E2195D" w:rsidR="00835D0A" w:rsidRPr="00FF4D03" w:rsidRDefault="00FB7D1F" w:rsidP="00835D0A">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a</w:t>
      </w:r>
      <w:r w:rsidR="00835D0A" w:rsidRPr="00FF4D03">
        <w:rPr>
          <w:rFonts w:asciiTheme="minorHAnsi" w:hAnsiTheme="minorHAnsi" w:cstheme="minorHAnsi"/>
          <w:bCs/>
          <w:lang w:val="ro-RO"/>
        </w:rPr>
        <w:t>. Servicii de închiriere s</w:t>
      </w:r>
      <w:r w:rsidR="00831015">
        <w:rPr>
          <w:rFonts w:asciiTheme="minorHAnsi" w:hAnsiTheme="minorHAnsi" w:cstheme="minorHAnsi"/>
          <w:bCs/>
          <w:lang w:val="ro-RO"/>
        </w:rPr>
        <w:t>a</w:t>
      </w:r>
      <w:r w:rsidR="00835D0A" w:rsidRPr="00FF4D03">
        <w:rPr>
          <w:rFonts w:asciiTheme="minorHAnsi" w:hAnsiTheme="minorHAnsi" w:cstheme="minorHAnsi"/>
          <w:bCs/>
          <w:lang w:val="ro-RO"/>
        </w:rPr>
        <w:t>l</w:t>
      </w:r>
      <w:r w:rsidR="00831015">
        <w:rPr>
          <w:rFonts w:asciiTheme="minorHAnsi" w:hAnsiTheme="minorHAnsi" w:cstheme="minorHAnsi"/>
          <w:bCs/>
          <w:lang w:val="ro-RO"/>
        </w:rPr>
        <w:t>ă</w:t>
      </w:r>
      <w:r w:rsidR="00835D0A" w:rsidRPr="00FF4D03">
        <w:rPr>
          <w:rFonts w:asciiTheme="minorHAnsi" w:hAnsiTheme="minorHAnsi" w:cstheme="minorHAnsi"/>
          <w:bCs/>
          <w:lang w:val="ro-RO"/>
        </w:rPr>
        <w:t xml:space="preserve"> de </w:t>
      </w:r>
      <w:r w:rsidR="003D7AF7">
        <w:rPr>
          <w:rFonts w:asciiTheme="minorHAnsi" w:hAnsiTheme="minorHAnsi" w:cstheme="minorHAnsi"/>
          <w:bCs/>
          <w:lang w:val="ro-RO"/>
        </w:rPr>
        <w:t>conferinț</w:t>
      </w:r>
      <w:r w:rsidR="00831015">
        <w:rPr>
          <w:rFonts w:asciiTheme="minorHAnsi" w:hAnsiTheme="minorHAnsi" w:cstheme="minorHAnsi"/>
          <w:bCs/>
          <w:lang w:val="ro-RO"/>
        </w:rPr>
        <w:t>ă</w:t>
      </w:r>
      <w:r w:rsidR="00835D0A" w:rsidRPr="00FF4D03">
        <w:rPr>
          <w:rFonts w:asciiTheme="minorHAnsi" w:hAnsiTheme="minorHAnsi" w:cstheme="minorHAnsi"/>
          <w:bCs/>
          <w:lang w:val="ro-RO"/>
        </w:rPr>
        <w:t xml:space="preserve"> </w:t>
      </w:r>
      <w:r w:rsidR="007B1DA0">
        <w:rPr>
          <w:rFonts w:asciiTheme="minorHAnsi" w:hAnsiTheme="minorHAnsi" w:cstheme="minorHAnsi"/>
          <w:bCs/>
          <w:lang w:val="ro-RO"/>
        </w:rPr>
        <w:t>î</w:t>
      </w:r>
      <w:r w:rsidR="00835D0A" w:rsidRPr="00FF4D03">
        <w:rPr>
          <w:rFonts w:asciiTheme="minorHAnsi" w:hAnsiTheme="minorHAnsi" w:cstheme="minorHAnsi"/>
          <w:bCs/>
          <w:lang w:val="ro-RO"/>
        </w:rPr>
        <w:t>n loca</w:t>
      </w:r>
      <w:r w:rsidR="007B1DA0">
        <w:rPr>
          <w:rFonts w:asciiTheme="minorHAnsi" w:hAnsiTheme="minorHAnsi" w:cstheme="minorHAnsi"/>
          <w:bCs/>
          <w:lang w:val="ro-RO"/>
        </w:rPr>
        <w:t>ț</w:t>
      </w:r>
      <w:r w:rsidR="00835D0A" w:rsidRPr="00FF4D03">
        <w:rPr>
          <w:rFonts w:asciiTheme="minorHAnsi" w:hAnsiTheme="minorHAnsi" w:cstheme="minorHAnsi"/>
          <w:bCs/>
          <w:lang w:val="ro-RO"/>
        </w:rPr>
        <w:t>ia solicitat</w:t>
      </w:r>
      <w:r w:rsidR="007B1DA0">
        <w:rPr>
          <w:rFonts w:asciiTheme="minorHAnsi" w:hAnsiTheme="minorHAnsi" w:cstheme="minorHAnsi"/>
          <w:bCs/>
          <w:lang w:val="ro-RO"/>
        </w:rPr>
        <w:t>ă</w:t>
      </w:r>
      <w:r w:rsidR="00835D0A" w:rsidRPr="00FF4D03">
        <w:rPr>
          <w:rFonts w:asciiTheme="minorHAnsi" w:hAnsiTheme="minorHAnsi" w:cstheme="minorHAnsi"/>
          <w:bCs/>
          <w:lang w:val="ro-RO"/>
        </w:rPr>
        <w:t>, cu capacitatea de aprox</w:t>
      </w:r>
      <w:r w:rsidR="007B1DA0">
        <w:rPr>
          <w:rFonts w:asciiTheme="minorHAnsi" w:hAnsiTheme="minorHAnsi" w:cstheme="minorHAnsi"/>
          <w:bCs/>
          <w:lang w:val="ro-RO"/>
        </w:rPr>
        <w:t>imativ</w:t>
      </w:r>
      <w:r w:rsidR="00835D0A" w:rsidRPr="00FF4D03">
        <w:rPr>
          <w:rFonts w:asciiTheme="minorHAnsi" w:hAnsiTheme="minorHAnsi" w:cstheme="minorHAnsi"/>
          <w:bCs/>
          <w:lang w:val="ro-RO"/>
        </w:rPr>
        <w:t xml:space="preserve"> 40 de persoane;</w:t>
      </w:r>
    </w:p>
    <w:p w14:paraId="7344050C" w14:textId="5EB2F73E" w:rsidR="00835D0A" w:rsidRPr="00FF4D03" w:rsidRDefault="00FB7D1F" w:rsidP="00835D0A">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b</w:t>
      </w:r>
      <w:r w:rsidR="00835D0A" w:rsidRPr="00FF4D03">
        <w:rPr>
          <w:rFonts w:asciiTheme="minorHAnsi" w:hAnsiTheme="minorHAnsi" w:cstheme="minorHAnsi"/>
          <w:bCs/>
          <w:lang w:val="ro-RO"/>
        </w:rPr>
        <w:t xml:space="preserve">. Servicii de </w:t>
      </w:r>
      <w:r w:rsidR="00835D0A" w:rsidRPr="009C4A72">
        <w:rPr>
          <w:rFonts w:asciiTheme="minorHAnsi" w:hAnsiTheme="minorHAnsi" w:cstheme="minorHAnsi"/>
          <w:bCs/>
          <w:lang w:val="ro-RO"/>
        </w:rPr>
        <w:t xml:space="preserve">asigurare </w:t>
      </w:r>
      <w:r w:rsidR="00DD033B" w:rsidRPr="009C4A72">
        <w:rPr>
          <w:rFonts w:asciiTheme="minorHAnsi" w:hAnsiTheme="minorHAnsi" w:cstheme="minorHAnsi"/>
          <w:bCs/>
          <w:lang w:val="ro-RO"/>
        </w:rPr>
        <w:t xml:space="preserve">1 pauză </w:t>
      </w:r>
      <w:r w:rsidR="00A96B6E" w:rsidRPr="009C4A72">
        <w:rPr>
          <w:rFonts w:asciiTheme="minorHAnsi" w:hAnsiTheme="minorHAnsi" w:cstheme="minorHAnsi"/>
          <w:bCs/>
          <w:lang w:val="ro-RO"/>
        </w:rPr>
        <w:t xml:space="preserve">cafea de bun venit (welcome coffee) </w:t>
      </w:r>
      <w:r w:rsidR="00835D0A" w:rsidRPr="009C4A72">
        <w:rPr>
          <w:rFonts w:asciiTheme="minorHAnsi" w:hAnsiTheme="minorHAnsi" w:cstheme="minorHAnsi"/>
          <w:bCs/>
          <w:lang w:val="ro-RO"/>
        </w:rPr>
        <w:t>pentru un</w:t>
      </w:r>
      <w:r w:rsidR="00835D0A" w:rsidRPr="00FF4D03">
        <w:rPr>
          <w:rFonts w:asciiTheme="minorHAnsi" w:hAnsiTheme="minorHAnsi" w:cstheme="minorHAnsi"/>
          <w:bCs/>
          <w:lang w:val="ro-RO"/>
        </w:rPr>
        <w:t xml:space="preserve"> număr de minim</w:t>
      </w:r>
      <w:r w:rsidR="007B1DA0">
        <w:rPr>
          <w:rFonts w:asciiTheme="minorHAnsi" w:hAnsiTheme="minorHAnsi" w:cstheme="minorHAnsi"/>
          <w:bCs/>
          <w:lang w:val="ro-RO"/>
        </w:rPr>
        <w:t>um</w:t>
      </w:r>
      <w:r w:rsidR="00835D0A" w:rsidRPr="00FF4D03">
        <w:rPr>
          <w:rFonts w:asciiTheme="minorHAnsi" w:hAnsiTheme="minorHAnsi" w:cstheme="minorHAnsi"/>
          <w:bCs/>
          <w:lang w:val="ro-RO"/>
        </w:rPr>
        <w:t xml:space="preserve"> 20 – maxim</w:t>
      </w:r>
      <w:r w:rsidR="007B1DA0">
        <w:rPr>
          <w:rFonts w:asciiTheme="minorHAnsi" w:hAnsiTheme="minorHAnsi" w:cstheme="minorHAnsi"/>
          <w:bCs/>
          <w:lang w:val="ro-RO"/>
        </w:rPr>
        <w:t>um</w:t>
      </w:r>
      <w:r w:rsidR="00835D0A" w:rsidRPr="00FF4D03">
        <w:rPr>
          <w:rFonts w:asciiTheme="minorHAnsi" w:hAnsiTheme="minorHAnsi" w:cstheme="minorHAnsi"/>
          <w:bCs/>
          <w:lang w:val="ro-RO"/>
        </w:rPr>
        <w:t xml:space="preserve"> 30 persoane;</w:t>
      </w:r>
    </w:p>
    <w:p w14:paraId="13828B35" w14:textId="18757F5D" w:rsidR="00835D0A" w:rsidRPr="00AC2B61" w:rsidRDefault="00FB7D1F" w:rsidP="00835D0A">
      <w:pPr>
        <w:pStyle w:val="ListParagraph"/>
        <w:spacing w:line="240" w:lineRule="auto"/>
        <w:ind w:left="1418"/>
        <w:jc w:val="both"/>
        <w:rPr>
          <w:rFonts w:asciiTheme="minorHAnsi" w:hAnsiTheme="minorHAnsi" w:cstheme="minorHAnsi"/>
          <w:bCs/>
          <w:lang w:val="ro-RO"/>
        </w:rPr>
      </w:pPr>
      <w:r w:rsidRPr="00AC2B61">
        <w:rPr>
          <w:rFonts w:asciiTheme="minorHAnsi" w:hAnsiTheme="minorHAnsi" w:cstheme="minorHAnsi"/>
          <w:bCs/>
          <w:lang w:val="ro-RO"/>
        </w:rPr>
        <w:lastRenderedPageBreak/>
        <w:t>c</w:t>
      </w:r>
      <w:r w:rsidR="00835D0A" w:rsidRPr="00AC2B61">
        <w:rPr>
          <w:rFonts w:asciiTheme="minorHAnsi" w:hAnsiTheme="minorHAnsi" w:cstheme="minorHAnsi"/>
          <w:bCs/>
          <w:lang w:val="ro-RO"/>
        </w:rPr>
        <w:t>. Servicii de restaurant 1 mas</w:t>
      </w:r>
      <w:r w:rsidR="007B1DA0" w:rsidRPr="00AC2B61">
        <w:rPr>
          <w:rFonts w:asciiTheme="minorHAnsi" w:hAnsiTheme="minorHAnsi" w:cstheme="minorHAnsi"/>
          <w:bCs/>
          <w:lang w:val="ro-RO"/>
        </w:rPr>
        <w:t>ă</w:t>
      </w:r>
      <w:r w:rsidR="00835D0A" w:rsidRPr="00AC2B61">
        <w:rPr>
          <w:rFonts w:asciiTheme="minorHAnsi" w:hAnsiTheme="minorHAnsi" w:cstheme="minorHAnsi"/>
          <w:bCs/>
          <w:lang w:val="ro-RO"/>
        </w:rPr>
        <w:t xml:space="preserve"> de pr</w:t>
      </w:r>
      <w:r w:rsidR="007B1DA0" w:rsidRPr="00AC2B61">
        <w:rPr>
          <w:rFonts w:asciiTheme="minorHAnsi" w:hAnsiTheme="minorHAnsi" w:cstheme="minorHAnsi"/>
          <w:bCs/>
          <w:lang w:val="ro-RO"/>
        </w:rPr>
        <w:t>â</w:t>
      </w:r>
      <w:r w:rsidR="00835D0A" w:rsidRPr="00AC2B61">
        <w:rPr>
          <w:rFonts w:asciiTheme="minorHAnsi" w:hAnsiTheme="minorHAnsi" w:cstheme="minorHAnsi"/>
          <w:bCs/>
          <w:lang w:val="ro-RO"/>
        </w:rPr>
        <w:t>nz pentru un număr de minim</w:t>
      </w:r>
      <w:r w:rsidR="007B1DA0" w:rsidRPr="00AC2B61">
        <w:rPr>
          <w:rFonts w:asciiTheme="minorHAnsi" w:hAnsiTheme="minorHAnsi" w:cstheme="minorHAnsi"/>
          <w:bCs/>
          <w:lang w:val="ro-RO"/>
        </w:rPr>
        <w:t>um</w:t>
      </w:r>
      <w:r w:rsidR="00835D0A" w:rsidRPr="00AC2B61">
        <w:rPr>
          <w:rFonts w:asciiTheme="minorHAnsi" w:hAnsiTheme="minorHAnsi" w:cstheme="minorHAnsi"/>
          <w:bCs/>
          <w:lang w:val="ro-RO"/>
        </w:rPr>
        <w:t xml:space="preserve"> 20 – maxim</w:t>
      </w:r>
      <w:r w:rsidR="007B1DA0" w:rsidRPr="00AC2B61">
        <w:rPr>
          <w:rFonts w:asciiTheme="minorHAnsi" w:hAnsiTheme="minorHAnsi" w:cstheme="minorHAnsi"/>
          <w:bCs/>
          <w:lang w:val="ro-RO"/>
        </w:rPr>
        <w:t>um</w:t>
      </w:r>
      <w:r w:rsidR="00835D0A" w:rsidRPr="00AC2B61">
        <w:rPr>
          <w:rFonts w:asciiTheme="minorHAnsi" w:hAnsiTheme="minorHAnsi" w:cstheme="minorHAnsi"/>
          <w:bCs/>
          <w:lang w:val="ro-RO"/>
        </w:rPr>
        <w:t xml:space="preserve"> 30 persoane;</w:t>
      </w:r>
    </w:p>
    <w:p w14:paraId="2DA90AAE" w14:textId="77777777" w:rsidR="00835D0A" w:rsidRPr="00AC2B61" w:rsidRDefault="00835D0A" w:rsidP="000E22D9">
      <w:pPr>
        <w:pStyle w:val="ListParagraph"/>
        <w:spacing w:line="240" w:lineRule="auto"/>
        <w:ind w:left="1418"/>
        <w:jc w:val="both"/>
        <w:rPr>
          <w:rFonts w:asciiTheme="minorHAnsi" w:hAnsiTheme="minorHAnsi" w:cstheme="minorHAnsi"/>
          <w:bCs/>
          <w:lang w:val="ro-RO"/>
        </w:rPr>
      </w:pPr>
    </w:p>
    <w:p w14:paraId="127EBA2C" w14:textId="4F6E536C" w:rsidR="00425DD2" w:rsidRPr="002D76DA" w:rsidRDefault="00F12E66" w:rsidP="008A0D62">
      <w:pPr>
        <w:pStyle w:val="ListParagraph"/>
        <w:jc w:val="both"/>
        <w:rPr>
          <w:rFonts w:asciiTheme="minorHAnsi" w:hAnsiTheme="minorHAnsi" w:cstheme="minorHAnsi"/>
          <w:bCs/>
          <w:lang w:val="ro-RO"/>
        </w:rPr>
      </w:pPr>
      <w:r w:rsidRPr="00AC2B61">
        <w:rPr>
          <w:rFonts w:asciiTheme="minorHAnsi" w:hAnsiTheme="minorHAnsi" w:cstheme="minorHAnsi"/>
          <w:bCs/>
          <w:lang w:val="ro-RO"/>
        </w:rPr>
        <w:t>3</w:t>
      </w:r>
      <w:r w:rsidR="00F64AE9" w:rsidRPr="00AC2B61">
        <w:rPr>
          <w:rFonts w:asciiTheme="minorHAnsi" w:hAnsiTheme="minorHAnsi" w:cstheme="minorHAnsi"/>
          <w:bCs/>
          <w:lang w:val="ro-RO"/>
        </w:rPr>
        <w:t xml:space="preserve">. Servicii </w:t>
      </w:r>
      <w:r w:rsidR="00F64AE9" w:rsidRPr="002D76DA">
        <w:rPr>
          <w:rFonts w:asciiTheme="minorHAnsi" w:hAnsiTheme="minorHAnsi" w:cstheme="minorHAnsi"/>
          <w:bCs/>
          <w:lang w:val="ro-RO"/>
        </w:rPr>
        <w:t>de organizare</w:t>
      </w:r>
      <w:r w:rsidR="002D76DA">
        <w:rPr>
          <w:rFonts w:asciiTheme="minorHAnsi" w:hAnsiTheme="minorHAnsi" w:cstheme="minorHAnsi"/>
          <w:bCs/>
          <w:lang w:val="ro-RO"/>
        </w:rPr>
        <w:t xml:space="preserve"> </w:t>
      </w:r>
      <w:r w:rsidR="00A96B6E" w:rsidRPr="002D76DA">
        <w:rPr>
          <w:rFonts w:asciiTheme="minorHAnsi" w:hAnsiTheme="minorHAnsi" w:cstheme="minorHAnsi"/>
          <w:bCs/>
          <w:lang w:val="ro-RO"/>
        </w:rPr>
        <w:t>a</w:t>
      </w:r>
      <w:r w:rsidR="00F64AE9" w:rsidRPr="002D76DA">
        <w:rPr>
          <w:rFonts w:asciiTheme="minorHAnsi" w:hAnsiTheme="minorHAnsi" w:cstheme="minorHAnsi"/>
          <w:bCs/>
          <w:lang w:val="ro-RO"/>
        </w:rPr>
        <w:t xml:space="preserve"> </w:t>
      </w:r>
      <w:r w:rsidR="00D20D2A" w:rsidRPr="002D76DA">
        <w:rPr>
          <w:rFonts w:asciiTheme="minorHAnsi" w:hAnsiTheme="minorHAnsi" w:cstheme="minorHAnsi"/>
          <w:b/>
          <w:lang w:val="ro-RO"/>
        </w:rPr>
        <w:t>6</w:t>
      </w:r>
      <w:r w:rsidR="00F64AE9" w:rsidRPr="002D76DA">
        <w:rPr>
          <w:rFonts w:asciiTheme="minorHAnsi" w:hAnsiTheme="minorHAnsi" w:cstheme="minorHAnsi"/>
          <w:b/>
          <w:lang w:val="ro-RO"/>
        </w:rPr>
        <w:t xml:space="preserve"> </w:t>
      </w:r>
      <w:r w:rsidR="00E22C63" w:rsidRPr="002D76DA">
        <w:rPr>
          <w:rFonts w:asciiTheme="minorHAnsi" w:hAnsiTheme="minorHAnsi" w:cstheme="minorHAnsi"/>
          <w:b/>
          <w:lang w:val="ro-RO"/>
        </w:rPr>
        <w:t>întâlniri</w:t>
      </w:r>
      <w:r w:rsidR="00880E10" w:rsidRPr="002D76DA">
        <w:rPr>
          <w:rFonts w:asciiTheme="minorHAnsi" w:hAnsiTheme="minorHAnsi" w:cstheme="minorHAnsi"/>
          <w:b/>
          <w:lang w:val="ro-RO"/>
        </w:rPr>
        <w:t xml:space="preserve"> de lucru</w:t>
      </w:r>
      <w:r w:rsidR="00E22C63" w:rsidRPr="002D76DA">
        <w:rPr>
          <w:rFonts w:asciiTheme="minorHAnsi" w:hAnsiTheme="minorHAnsi" w:cstheme="minorHAnsi"/>
          <w:bCs/>
          <w:lang w:val="ro-RO"/>
        </w:rPr>
        <w:t xml:space="preserve"> într-un cadru informal</w:t>
      </w:r>
      <w:r w:rsidR="008A0D62" w:rsidRPr="002D76DA">
        <w:rPr>
          <w:rFonts w:asciiTheme="minorHAnsi" w:hAnsiTheme="minorHAnsi" w:cstheme="minorHAnsi"/>
          <w:bCs/>
          <w:lang w:val="ro-RO"/>
        </w:rPr>
        <w:t xml:space="preserve"> cu reprezentanti ai ecosistemului regional de cercetare-inovare</w:t>
      </w:r>
      <w:r w:rsidR="008A0D62" w:rsidRPr="002D76DA">
        <w:rPr>
          <w:rFonts w:asciiTheme="minorHAnsi" w:hAnsiTheme="minorHAnsi" w:cstheme="minorHAnsi"/>
          <w:bCs/>
          <w:strike/>
          <w:lang w:val="ro-RO"/>
        </w:rPr>
        <w:t xml:space="preserve"> </w:t>
      </w:r>
      <w:r w:rsidR="008A0D62" w:rsidRPr="002D76DA">
        <w:rPr>
          <w:rFonts w:asciiTheme="minorHAnsi" w:hAnsiTheme="minorHAnsi" w:cstheme="minorHAnsi"/>
          <w:bCs/>
          <w:lang w:val="ro-RO"/>
        </w:rPr>
        <w:t>î</w:t>
      </w:r>
      <w:r w:rsidR="005821AF" w:rsidRPr="002D76DA">
        <w:rPr>
          <w:rFonts w:asciiTheme="minorHAnsi" w:hAnsiTheme="minorHAnsi" w:cstheme="minorHAnsi"/>
          <w:bCs/>
          <w:lang w:val="ro-RO"/>
        </w:rPr>
        <w:t xml:space="preserve">n fiecare </w:t>
      </w:r>
      <w:r w:rsidR="001314B5" w:rsidRPr="002D76DA">
        <w:rPr>
          <w:rFonts w:asciiTheme="minorHAnsi" w:hAnsiTheme="minorHAnsi" w:cstheme="minorHAnsi"/>
          <w:bCs/>
          <w:lang w:val="ro-RO"/>
        </w:rPr>
        <w:t xml:space="preserve">din cele 6 </w:t>
      </w:r>
      <w:r w:rsidR="005821AF" w:rsidRPr="002D76DA">
        <w:rPr>
          <w:rFonts w:asciiTheme="minorHAnsi" w:hAnsiTheme="minorHAnsi" w:cstheme="minorHAnsi"/>
          <w:bCs/>
          <w:lang w:val="ro-RO"/>
        </w:rPr>
        <w:t>municipiu resedinta de judet</w:t>
      </w:r>
      <w:r w:rsidR="008A0D62" w:rsidRPr="002D76DA">
        <w:rPr>
          <w:rFonts w:asciiTheme="minorHAnsi" w:hAnsiTheme="minorHAnsi" w:cstheme="minorHAnsi"/>
          <w:bCs/>
          <w:lang w:val="ro-RO"/>
        </w:rPr>
        <w:t xml:space="preserve"> din regiun</w:t>
      </w:r>
      <w:r w:rsidR="00AF3F80" w:rsidRPr="002D76DA">
        <w:rPr>
          <w:rFonts w:asciiTheme="minorHAnsi" w:hAnsiTheme="minorHAnsi" w:cstheme="minorHAnsi"/>
          <w:bCs/>
          <w:lang w:val="ro-RO"/>
        </w:rPr>
        <w:t>ea</w:t>
      </w:r>
      <w:r w:rsidR="008A0D62" w:rsidRPr="002D76DA">
        <w:rPr>
          <w:rFonts w:asciiTheme="minorHAnsi" w:hAnsiTheme="minorHAnsi" w:cstheme="minorHAnsi"/>
          <w:bCs/>
          <w:lang w:val="ro-RO"/>
        </w:rPr>
        <w:t xml:space="preserve"> Nord-Est</w:t>
      </w:r>
      <w:r w:rsidR="00AF3F80" w:rsidRPr="002D76DA">
        <w:rPr>
          <w:rFonts w:asciiTheme="minorHAnsi" w:hAnsiTheme="minorHAnsi" w:cstheme="minorHAnsi"/>
          <w:bCs/>
          <w:lang w:val="ro-RO"/>
        </w:rPr>
        <w:t xml:space="preserve"> ( Bacau, Piatra Neamt, Iasi, Suceava, Botosani, Vaslui)</w:t>
      </w:r>
      <w:r w:rsidR="005821AF">
        <w:rPr>
          <w:rFonts w:asciiTheme="minorHAnsi" w:hAnsiTheme="minorHAnsi" w:cstheme="minorHAnsi"/>
          <w:lang w:val="ro-RO"/>
        </w:rPr>
        <w:t xml:space="preserve">, </w:t>
      </w:r>
      <w:r w:rsidR="005821AF">
        <w:rPr>
          <w:rFonts w:asciiTheme="minorHAnsi" w:hAnsiTheme="minorHAnsi" w:cstheme="minorHAnsi"/>
          <w:bCs/>
          <w:lang w:val="ro-RO"/>
        </w:rPr>
        <w:t xml:space="preserve">pentru </w:t>
      </w:r>
      <w:r w:rsidR="005821AF" w:rsidRPr="0000540B">
        <w:rPr>
          <w:rFonts w:asciiTheme="minorHAnsi" w:hAnsiTheme="minorHAnsi" w:cstheme="minorHAnsi"/>
          <w:bCs/>
          <w:lang w:val="ro-RO"/>
        </w:rPr>
        <w:t xml:space="preserve">un numar de </w:t>
      </w:r>
      <w:r w:rsidR="008A0D62" w:rsidRPr="0000540B">
        <w:rPr>
          <w:rFonts w:asciiTheme="minorHAnsi" w:hAnsiTheme="minorHAnsi" w:cstheme="minorHAnsi"/>
          <w:bCs/>
          <w:lang w:val="ro-RO"/>
        </w:rPr>
        <w:t>min</w:t>
      </w:r>
      <w:r w:rsidR="008A0D62">
        <w:rPr>
          <w:rFonts w:asciiTheme="minorHAnsi" w:hAnsiTheme="minorHAnsi" w:cstheme="minorHAnsi"/>
          <w:bCs/>
          <w:lang w:val="ro-RO"/>
        </w:rPr>
        <w:t>imum</w:t>
      </w:r>
      <w:r w:rsidR="008A0D62" w:rsidRPr="0000540B">
        <w:rPr>
          <w:rFonts w:asciiTheme="minorHAnsi" w:hAnsiTheme="minorHAnsi" w:cstheme="minorHAnsi"/>
          <w:bCs/>
          <w:lang w:val="ro-RO"/>
        </w:rPr>
        <w:t xml:space="preserve"> 5 </w:t>
      </w:r>
      <w:r w:rsidR="008A0D62">
        <w:rPr>
          <w:rFonts w:asciiTheme="minorHAnsi" w:hAnsiTheme="minorHAnsi" w:cstheme="minorHAnsi"/>
          <w:bCs/>
          <w:lang w:val="ro-RO"/>
        </w:rPr>
        <w:t xml:space="preserve">- </w:t>
      </w:r>
      <w:r w:rsidR="008A0D62" w:rsidRPr="0000540B">
        <w:rPr>
          <w:rFonts w:asciiTheme="minorHAnsi" w:hAnsiTheme="minorHAnsi" w:cstheme="minorHAnsi"/>
          <w:bCs/>
          <w:lang w:val="ro-RO"/>
        </w:rPr>
        <w:t>max</w:t>
      </w:r>
      <w:r w:rsidR="008A0D62">
        <w:rPr>
          <w:rFonts w:asciiTheme="minorHAnsi" w:hAnsiTheme="minorHAnsi" w:cstheme="minorHAnsi"/>
          <w:bCs/>
          <w:lang w:val="ro-RO"/>
        </w:rPr>
        <w:t>imum</w:t>
      </w:r>
      <w:r w:rsidR="008A0D62" w:rsidRPr="0000540B">
        <w:rPr>
          <w:rFonts w:asciiTheme="minorHAnsi" w:hAnsiTheme="minorHAnsi" w:cstheme="minorHAnsi"/>
          <w:bCs/>
          <w:lang w:val="ro-RO"/>
        </w:rPr>
        <w:t xml:space="preserve"> 10</w:t>
      </w:r>
      <w:r w:rsidR="008A0D62">
        <w:rPr>
          <w:rFonts w:asciiTheme="minorHAnsi" w:hAnsiTheme="minorHAnsi" w:cstheme="minorHAnsi"/>
          <w:bCs/>
          <w:lang w:val="ro-RO"/>
        </w:rPr>
        <w:t xml:space="preserve"> </w:t>
      </w:r>
      <w:r w:rsidR="005821AF" w:rsidRPr="0000540B">
        <w:rPr>
          <w:rFonts w:asciiTheme="minorHAnsi" w:hAnsiTheme="minorHAnsi" w:cstheme="minorHAnsi"/>
          <w:bCs/>
          <w:lang w:val="ro-RO"/>
        </w:rPr>
        <w:t>participanti</w:t>
      </w:r>
      <w:r w:rsidR="00AF3F80" w:rsidRPr="002D76DA">
        <w:rPr>
          <w:rFonts w:asciiTheme="minorHAnsi" w:hAnsiTheme="minorHAnsi" w:cstheme="minorHAnsi"/>
          <w:bCs/>
          <w:lang w:val="ro-RO"/>
        </w:rPr>
        <w:t>/ resedinta de judet</w:t>
      </w:r>
      <w:r w:rsidR="008A0D62" w:rsidRPr="002D76DA">
        <w:rPr>
          <w:rFonts w:asciiTheme="minorHAnsi" w:hAnsiTheme="minorHAnsi" w:cstheme="minorHAnsi"/>
          <w:bCs/>
          <w:lang w:val="ro-RO"/>
        </w:rPr>
        <w:t>.</w:t>
      </w:r>
      <w:r w:rsidR="00A96B6E" w:rsidRPr="002D76DA">
        <w:rPr>
          <w:rFonts w:asciiTheme="minorHAnsi" w:hAnsiTheme="minorHAnsi" w:cstheme="minorHAnsi"/>
          <w:bCs/>
          <w:lang w:val="ro-RO"/>
        </w:rPr>
        <w:t xml:space="preserve">  </w:t>
      </w:r>
    </w:p>
    <w:p w14:paraId="100CD3E1" w14:textId="77777777" w:rsidR="008A0D62" w:rsidRPr="008A0D62" w:rsidRDefault="008A0D62" w:rsidP="008A0D62">
      <w:pPr>
        <w:pStyle w:val="ListParagraph"/>
        <w:jc w:val="both"/>
        <w:rPr>
          <w:rFonts w:asciiTheme="minorHAnsi" w:hAnsiTheme="minorHAnsi" w:cstheme="minorHAnsi"/>
          <w:bCs/>
          <w:lang w:val="ro-RO"/>
        </w:rPr>
      </w:pPr>
    </w:p>
    <w:p w14:paraId="4D6FB78F" w14:textId="77777777" w:rsidR="00407632" w:rsidRPr="00FF4D03" w:rsidRDefault="00407632" w:rsidP="004B780E">
      <w:pPr>
        <w:pStyle w:val="ListParagraph"/>
        <w:numPr>
          <w:ilvl w:val="0"/>
          <w:numId w:val="20"/>
        </w:numPr>
        <w:spacing w:line="240" w:lineRule="auto"/>
        <w:jc w:val="both"/>
        <w:rPr>
          <w:rFonts w:asciiTheme="minorHAnsi" w:hAnsiTheme="minorHAnsi" w:cstheme="minorHAnsi"/>
          <w:b/>
          <w:lang w:val="ro-RO"/>
        </w:rPr>
      </w:pPr>
      <w:r w:rsidRPr="00FF4D03">
        <w:rPr>
          <w:rFonts w:asciiTheme="minorHAnsi" w:hAnsiTheme="minorHAnsi" w:cstheme="minorHAnsi"/>
          <w:b/>
          <w:lang w:val="ro-RO"/>
        </w:rPr>
        <w:t>INFORMA</w:t>
      </w:r>
      <w:r w:rsidRPr="007138C2">
        <w:rPr>
          <w:rFonts w:asciiTheme="minorHAnsi" w:hAnsiTheme="minorHAnsi" w:cstheme="minorHAnsi"/>
          <w:b/>
          <w:bCs/>
          <w:lang w:val="ro-RO"/>
        </w:rPr>
        <w:t>ȚI</w:t>
      </w:r>
      <w:r w:rsidRPr="00FF4D03">
        <w:rPr>
          <w:rFonts w:asciiTheme="minorHAnsi" w:hAnsiTheme="minorHAnsi" w:cstheme="minorHAnsi"/>
          <w:b/>
          <w:lang w:val="ro-RO"/>
        </w:rPr>
        <w:t>I GENERALE</w:t>
      </w:r>
    </w:p>
    <w:p w14:paraId="51E1C4E3" w14:textId="5DB51C90"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a)</w:t>
      </w:r>
      <w:r w:rsidR="00FF4D03" w:rsidRPr="00FF4D03">
        <w:rPr>
          <w:rFonts w:asciiTheme="minorHAnsi" w:hAnsiTheme="minorHAnsi" w:cstheme="minorHAnsi"/>
          <w:bCs/>
          <w:lang w:val="ro-RO"/>
        </w:rPr>
        <w:t xml:space="preserve"> </w:t>
      </w:r>
      <w:r w:rsidRPr="00FF4D03">
        <w:rPr>
          <w:rFonts w:asciiTheme="minorHAnsi" w:hAnsiTheme="minorHAnsi" w:cstheme="minorHAnsi"/>
          <w:bCs/>
          <w:lang w:val="ro-RO"/>
        </w:rPr>
        <w:t xml:space="preserve">Invitațiile </w:t>
      </w:r>
      <w:r w:rsidR="00B32ED4">
        <w:rPr>
          <w:rFonts w:asciiTheme="minorHAnsi" w:hAnsiTheme="minorHAnsi" w:cstheme="minorHAnsi"/>
          <w:bCs/>
          <w:lang w:val="ro-RO"/>
        </w:rPr>
        <w:t>ș</w:t>
      </w:r>
      <w:r w:rsidRPr="00FF4D03">
        <w:rPr>
          <w:rFonts w:asciiTheme="minorHAnsi" w:hAnsiTheme="minorHAnsi" w:cstheme="minorHAnsi"/>
          <w:bCs/>
          <w:lang w:val="ro-RO"/>
        </w:rPr>
        <w:t xml:space="preserve">i confirmările de participare aferente evenimentului sunt </w:t>
      </w:r>
      <w:r w:rsidR="00B32ED4">
        <w:rPr>
          <w:rFonts w:asciiTheme="minorHAnsi" w:hAnsiTheme="minorHAnsi" w:cstheme="minorHAnsi"/>
          <w:bCs/>
          <w:lang w:val="ro-RO"/>
        </w:rPr>
        <w:t>î</w:t>
      </w:r>
      <w:r w:rsidRPr="00FF4D03">
        <w:rPr>
          <w:rFonts w:asciiTheme="minorHAnsi" w:hAnsiTheme="minorHAnsi" w:cstheme="minorHAnsi"/>
          <w:bCs/>
          <w:lang w:val="ro-RO"/>
        </w:rPr>
        <w:t xml:space="preserve">n sarcina autorității contractante. </w:t>
      </w:r>
    </w:p>
    <w:p w14:paraId="5D4B0D6F" w14:textId="77777777" w:rsidR="00F66268" w:rsidRPr="00FF4D03" w:rsidRDefault="00F66268" w:rsidP="002446B8">
      <w:pPr>
        <w:pStyle w:val="ListParagraph"/>
        <w:spacing w:line="240" w:lineRule="auto"/>
        <w:ind w:left="426"/>
        <w:jc w:val="both"/>
        <w:rPr>
          <w:rFonts w:asciiTheme="minorHAnsi" w:hAnsiTheme="minorHAnsi" w:cstheme="minorHAnsi"/>
          <w:bCs/>
          <w:lang w:val="ro-RO"/>
        </w:rPr>
      </w:pPr>
    </w:p>
    <w:p w14:paraId="234F346B" w14:textId="766995D6"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b)</w:t>
      </w:r>
      <w:r w:rsidR="00FF4D03" w:rsidRPr="00FF4D03">
        <w:rPr>
          <w:rFonts w:asciiTheme="minorHAnsi" w:hAnsiTheme="minorHAnsi" w:cstheme="minorHAnsi"/>
          <w:bCs/>
          <w:lang w:val="ro-RO"/>
        </w:rPr>
        <w:t xml:space="preserve"> </w:t>
      </w:r>
      <w:r w:rsidRPr="00FF4D03">
        <w:rPr>
          <w:rFonts w:asciiTheme="minorHAnsi" w:hAnsiTheme="minorHAnsi" w:cstheme="minorHAnsi"/>
          <w:bCs/>
          <w:lang w:val="ro-RO"/>
        </w:rPr>
        <w:t xml:space="preserve">Listele de prezență vor fi întocmite de responsabilii de contract din partea autorității contractante. </w:t>
      </w:r>
    </w:p>
    <w:p w14:paraId="309A9F39" w14:textId="77777777" w:rsidR="006318D6" w:rsidRPr="00FF4D03" w:rsidRDefault="006318D6" w:rsidP="002446B8">
      <w:pPr>
        <w:pStyle w:val="ListParagraph"/>
        <w:spacing w:line="240" w:lineRule="auto"/>
        <w:ind w:left="426"/>
        <w:jc w:val="both"/>
        <w:rPr>
          <w:rFonts w:asciiTheme="minorHAnsi" w:hAnsiTheme="minorHAnsi" w:cstheme="minorHAnsi"/>
          <w:bCs/>
          <w:lang w:val="ro-RO"/>
        </w:rPr>
      </w:pPr>
    </w:p>
    <w:p w14:paraId="36DB29F2" w14:textId="3147CC9B"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c)</w:t>
      </w:r>
      <w:r w:rsidR="00FF4D03" w:rsidRPr="00FF4D03">
        <w:rPr>
          <w:rFonts w:asciiTheme="minorHAnsi" w:hAnsiTheme="minorHAnsi" w:cstheme="minorHAnsi"/>
          <w:bCs/>
          <w:lang w:val="ro-RO"/>
        </w:rPr>
        <w:t xml:space="preserve"> </w:t>
      </w:r>
      <w:r w:rsidRPr="00FF4D03">
        <w:rPr>
          <w:rFonts w:asciiTheme="minorHAnsi" w:hAnsiTheme="minorHAnsi" w:cstheme="minorHAnsi"/>
          <w:bCs/>
          <w:lang w:val="ro-RO"/>
        </w:rPr>
        <w:t>Este necesar</w:t>
      </w:r>
      <w:r w:rsidR="00B32ED4">
        <w:rPr>
          <w:rFonts w:asciiTheme="minorHAnsi" w:hAnsiTheme="minorHAnsi" w:cstheme="minorHAnsi"/>
          <w:bCs/>
          <w:lang w:val="ro-RO"/>
        </w:rPr>
        <w:t>ă</w:t>
      </w:r>
      <w:r w:rsidRPr="00FF4D03">
        <w:rPr>
          <w:rFonts w:asciiTheme="minorHAnsi" w:hAnsiTheme="minorHAnsi" w:cstheme="minorHAnsi"/>
          <w:bCs/>
          <w:lang w:val="ro-RO"/>
        </w:rPr>
        <w:t xml:space="preserve"> prezen</w:t>
      </w:r>
      <w:r w:rsidR="00B32ED4">
        <w:rPr>
          <w:rFonts w:asciiTheme="minorHAnsi" w:hAnsiTheme="minorHAnsi" w:cstheme="minorHAnsi"/>
          <w:bCs/>
          <w:lang w:val="ro-RO"/>
        </w:rPr>
        <w:t>ț</w:t>
      </w:r>
      <w:r w:rsidRPr="00FF4D03">
        <w:rPr>
          <w:rFonts w:asciiTheme="minorHAnsi" w:hAnsiTheme="minorHAnsi" w:cstheme="minorHAnsi"/>
          <w:bCs/>
          <w:lang w:val="ro-RO"/>
        </w:rPr>
        <w:t>a reprezentantului ofertantului (coordonator de eveniment) la locul de desf</w:t>
      </w:r>
      <w:r w:rsidR="00B32ED4">
        <w:rPr>
          <w:rFonts w:asciiTheme="minorHAnsi" w:hAnsiTheme="minorHAnsi" w:cstheme="minorHAnsi"/>
          <w:bCs/>
          <w:lang w:val="ro-RO"/>
        </w:rPr>
        <w:t>ăș</w:t>
      </w:r>
      <w:r w:rsidRPr="00FF4D03">
        <w:rPr>
          <w:rFonts w:asciiTheme="minorHAnsi" w:hAnsiTheme="minorHAnsi" w:cstheme="minorHAnsi"/>
          <w:bCs/>
          <w:lang w:val="ro-RO"/>
        </w:rPr>
        <w:t>urare a evenimentului, pentru orice probleme care intervin legate de serviciile solicitate.</w:t>
      </w:r>
    </w:p>
    <w:p w14:paraId="10E4F365" w14:textId="77777777" w:rsidR="006318D6" w:rsidRPr="00FF4D03" w:rsidRDefault="006318D6" w:rsidP="002446B8">
      <w:pPr>
        <w:pStyle w:val="ListParagraph"/>
        <w:spacing w:line="240" w:lineRule="auto"/>
        <w:ind w:left="426"/>
        <w:jc w:val="both"/>
        <w:rPr>
          <w:rFonts w:asciiTheme="minorHAnsi" w:hAnsiTheme="minorHAnsi" w:cstheme="minorHAnsi"/>
          <w:bCs/>
          <w:lang w:val="ro-RO"/>
        </w:rPr>
      </w:pPr>
    </w:p>
    <w:p w14:paraId="3A5A324C" w14:textId="48BF6FFF"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Dup</w:t>
      </w:r>
      <w:r w:rsidR="00B32ED4">
        <w:rPr>
          <w:rFonts w:asciiTheme="minorHAnsi" w:hAnsiTheme="minorHAnsi" w:cstheme="minorHAnsi"/>
          <w:bCs/>
          <w:lang w:val="ro-RO"/>
        </w:rPr>
        <w:t>ă</w:t>
      </w:r>
      <w:r w:rsidRPr="00FF4D03">
        <w:rPr>
          <w:rFonts w:asciiTheme="minorHAnsi" w:hAnsiTheme="minorHAnsi" w:cstheme="minorHAnsi"/>
          <w:bCs/>
          <w:lang w:val="ro-RO"/>
        </w:rPr>
        <w:t xml:space="preserve"> semnarea contractului, ambele p</w:t>
      </w:r>
      <w:r w:rsidR="00B32ED4">
        <w:rPr>
          <w:rFonts w:asciiTheme="minorHAnsi" w:hAnsiTheme="minorHAnsi" w:cstheme="minorHAnsi"/>
          <w:bCs/>
          <w:lang w:val="ro-RO"/>
        </w:rPr>
        <w:t>ă</w:t>
      </w:r>
      <w:r w:rsidRPr="00FF4D03">
        <w:rPr>
          <w:rFonts w:asciiTheme="minorHAnsi" w:hAnsiTheme="minorHAnsi" w:cstheme="minorHAnsi"/>
          <w:bCs/>
          <w:lang w:val="ro-RO"/>
        </w:rPr>
        <w:t>r</w:t>
      </w:r>
      <w:r w:rsidR="00B32ED4">
        <w:rPr>
          <w:rFonts w:asciiTheme="minorHAnsi" w:hAnsiTheme="minorHAnsi" w:cstheme="minorHAnsi"/>
          <w:bCs/>
          <w:lang w:val="ro-RO"/>
        </w:rPr>
        <w:t>ț</w:t>
      </w:r>
      <w:r w:rsidRPr="00FF4D03">
        <w:rPr>
          <w:rFonts w:asciiTheme="minorHAnsi" w:hAnsiTheme="minorHAnsi" w:cstheme="minorHAnsi"/>
          <w:bCs/>
          <w:lang w:val="ro-RO"/>
        </w:rPr>
        <w:t>i</w:t>
      </w:r>
      <w:r w:rsidR="00B32ED4">
        <w:rPr>
          <w:rFonts w:asciiTheme="minorHAnsi" w:hAnsiTheme="minorHAnsi" w:cstheme="minorHAnsi"/>
          <w:bCs/>
          <w:lang w:val="ro-RO"/>
        </w:rPr>
        <w:t xml:space="preserve"> își</w:t>
      </w:r>
      <w:r w:rsidRPr="00FF4D03">
        <w:rPr>
          <w:rFonts w:asciiTheme="minorHAnsi" w:hAnsiTheme="minorHAnsi" w:cstheme="minorHAnsi"/>
          <w:bCs/>
          <w:lang w:val="ro-RO"/>
        </w:rPr>
        <w:t xml:space="preserve"> vor comunica una alteia, </w:t>
      </w:r>
      <w:r w:rsidR="00B32ED4">
        <w:rPr>
          <w:rFonts w:asciiTheme="minorHAnsi" w:hAnsiTheme="minorHAnsi" w:cstheme="minorHAnsi"/>
          <w:bCs/>
          <w:lang w:val="ro-RO"/>
        </w:rPr>
        <w:t>î</w:t>
      </w:r>
      <w:r w:rsidRPr="00FF4D03">
        <w:rPr>
          <w:rFonts w:asciiTheme="minorHAnsi" w:hAnsiTheme="minorHAnsi" w:cstheme="minorHAnsi"/>
          <w:bCs/>
          <w:lang w:val="ro-RO"/>
        </w:rPr>
        <w:t>n scris:</w:t>
      </w:r>
    </w:p>
    <w:p w14:paraId="314867D3" w14:textId="6F7A4E06"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 xml:space="preserve">- numele, prenumele </w:t>
      </w:r>
      <w:r w:rsidR="00B815CF">
        <w:rPr>
          <w:rFonts w:asciiTheme="minorHAnsi" w:hAnsiTheme="minorHAnsi" w:cstheme="minorHAnsi"/>
          <w:bCs/>
          <w:lang w:val="ro-RO"/>
        </w:rPr>
        <w:t>ș</w:t>
      </w:r>
      <w:r w:rsidRPr="00FF4D03">
        <w:rPr>
          <w:rFonts w:asciiTheme="minorHAnsi" w:hAnsiTheme="minorHAnsi" w:cstheme="minorHAnsi"/>
          <w:bCs/>
          <w:lang w:val="ro-RO"/>
        </w:rPr>
        <w:t>i datele de contact ale responsabililor de contract - din partea autorit</w:t>
      </w:r>
      <w:r w:rsidR="00B815CF">
        <w:rPr>
          <w:rFonts w:asciiTheme="minorHAnsi" w:hAnsiTheme="minorHAnsi" w:cstheme="minorHAnsi"/>
          <w:bCs/>
          <w:lang w:val="ro-RO"/>
        </w:rPr>
        <w:t>ăț</w:t>
      </w:r>
      <w:r w:rsidRPr="00FF4D03">
        <w:rPr>
          <w:rFonts w:asciiTheme="minorHAnsi" w:hAnsiTheme="minorHAnsi" w:cstheme="minorHAnsi"/>
          <w:bCs/>
          <w:lang w:val="ro-RO"/>
        </w:rPr>
        <w:t>ii contractante;</w:t>
      </w:r>
    </w:p>
    <w:p w14:paraId="41C3D7CE" w14:textId="03FD6C86"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 xml:space="preserve">- numele, prenumele </w:t>
      </w:r>
      <w:r w:rsidR="00B815CF">
        <w:rPr>
          <w:rFonts w:asciiTheme="minorHAnsi" w:hAnsiTheme="minorHAnsi" w:cstheme="minorHAnsi"/>
          <w:bCs/>
          <w:lang w:val="ro-RO"/>
        </w:rPr>
        <w:t>ș</w:t>
      </w:r>
      <w:r w:rsidRPr="00FF4D03">
        <w:rPr>
          <w:rFonts w:asciiTheme="minorHAnsi" w:hAnsiTheme="minorHAnsi" w:cstheme="minorHAnsi"/>
          <w:bCs/>
          <w:lang w:val="ro-RO"/>
        </w:rPr>
        <w:t>i datele de contact ale coordonatorului de eveniment - din partea prestatorului.</w:t>
      </w:r>
    </w:p>
    <w:p w14:paraId="113ABEA0" w14:textId="77777777" w:rsidR="00F66268" w:rsidRPr="00FF4D03" w:rsidRDefault="00F66268" w:rsidP="002446B8">
      <w:pPr>
        <w:pStyle w:val="ListParagraph"/>
        <w:spacing w:line="240" w:lineRule="auto"/>
        <w:ind w:left="426"/>
        <w:jc w:val="both"/>
        <w:rPr>
          <w:rFonts w:asciiTheme="minorHAnsi" w:hAnsiTheme="minorHAnsi" w:cstheme="minorHAnsi"/>
          <w:bCs/>
          <w:lang w:val="ro-RO"/>
        </w:rPr>
      </w:pPr>
    </w:p>
    <w:p w14:paraId="15AFA9DD" w14:textId="1E45149C" w:rsidR="00453F64"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d)</w:t>
      </w:r>
      <w:r w:rsidR="00FF4D03" w:rsidRPr="00FF4D03">
        <w:rPr>
          <w:rFonts w:asciiTheme="minorHAnsi" w:hAnsiTheme="minorHAnsi" w:cstheme="minorHAnsi"/>
          <w:bCs/>
          <w:lang w:val="ro-RO"/>
        </w:rPr>
        <w:t xml:space="preserve"> </w:t>
      </w:r>
      <w:r w:rsidRPr="00FF4D03">
        <w:rPr>
          <w:rFonts w:asciiTheme="minorHAnsi" w:hAnsiTheme="minorHAnsi" w:cstheme="minorHAnsi"/>
          <w:bCs/>
          <w:lang w:val="ro-RO"/>
        </w:rPr>
        <w:t>În propunerea tehnico-financiară, ofertantul va prezenta atât costurile unitare</w:t>
      </w:r>
      <w:r w:rsidR="004D3A80" w:rsidRPr="00FF4D03">
        <w:rPr>
          <w:rFonts w:asciiTheme="minorHAnsi" w:hAnsiTheme="minorHAnsi" w:cstheme="minorHAnsi"/>
          <w:bCs/>
          <w:lang w:val="ro-RO"/>
        </w:rPr>
        <w:t>,</w:t>
      </w:r>
      <w:r w:rsidR="000C6610" w:rsidRPr="00FF4D03">
        <w:rPr>
          <w:rFonts w:asciiTheme="minorHAnsi" w:hAnsiTheme="minorHAnsi" w:cstheme="minorHAnsi"/>
          <w:bCs/>
          <w:lang w:val="ro-RO"/>
        </w:rPr>
        <w:t xml:space="preserve"> care sunt ferme pe toata durata </w:t>
      </w:r>
      <w:r w:rsidR="004D3A80" w:rsidRPr="00FF4D03">
        <w:rPr>
          <w:rFonts w:asciiTheme="minorHAnsi" w:hAnsiTheme="minorHAnsi" w:cstheme="minorHAnsi"/>
          <w:bCs/>
          <w:lang w:val="ro-RO"/>
        </w:rPr>
        <w:t xml:space="preserve">derularii </w:t>
      </w:r>
      <w:r w:rsidR="000C6610" w:rsidRPr="00FF4D03">
        <w:rPr>
          <w:rFonts w:asciiTheme="minorHAnsi" w:hAnsiTheme="minorHAnsi" w:cstheme="minorHAnsi"/>
          <w:bCs/>
          <w:lang w:val="ro-RO"/>
        </w:rPr>
        <w:t>contractului</w:t>
      </w:r>
      <w:r w:rsidRPr="00FF4D03">
        <w:rPr>
          <w:rFonts w:asciiTheme="minorHAnsi" w:hAnsiTheme="minorHAnsi" w:cstheme="minorHAnsi"/>
          <w:bCs/>
          <w:lang w:val="ro-RO"/>
        </w:rPr>
        <w:t>, cât și costurile totale pentru serviciile prestate pentru eveniment</w:t>
      </w:r>
      <w:r w:rsidR="00F66268" w:rsidRPr="00FF4D03">
        <w:rPr>
          <w:rFonts w:asciiTheme="minorHAnsi" w:hAnsiTheme="minorHAnsi" w:cstheme="minorHAnsi"/>
          <w:bCs/>
          <w:lang w:val="ro-RO"/>
        </w:rPr>
        <w:t>e</w:t>
      </w:r>
      <w:r w:rsidRPr="00FF4D03">
        <w:rPr>
          <w:rFonts w:asciiTheme="minorHAnsi" w:hAnsiTheme="minorHAnsi" w:cstheme="minorHAnsi"/>
          <w:bCs/>
          <w:lang w:val="ro-RO"/>
        </w:rPr>
        <w:t>, ținând cont de toate cheltuielile inerente organizării eveniment</w:t>
      </w:r>
      <w:r w:rsidR="00F66268" w:rsidRPr="00FF4D03">
        <w:rPr>
          <w:rFonts w:asciiTheme="minorHAnsi" w:hAnsiTheme="minorHAnsi" w:cstheme="minorHAnsi"/>
          <w:bCs/>
          <w:lang w:val="ro-RO"/>
        </w:rPr>
        <w:t>elor</w:t>
      </w:r>
      <w:r w:rsidRPr="00FF4D03">
        <w:rPr>
          <w:rFonts w:asciiTheme="minorHAnsi" w:hAnsiTheme="minorHAnsi" w:cstheme="minorHAnsi"/>
          <w:bCs/>
          <w:lang w:val="ro-RO"/>
        </w:rPr>
        <w:t>, inclusiv taxe. Prestatorul va asigura inclusiv suport logistic cu personal suport adecvat, necesar prest</w:t>
      </w:r>
      <w:r w:rsidR="000313BC">
        <w:rPr>
          <w:rFonts w:asciiTheme="minorHAnsi" w:hAnsiTheme="minorHAnsi" w:cstheme="minorHAnsi"/>
          <w:bCs/>
          <w:lang w:val="ro-RO"/>
        </w:rPr>
        <w:t>ă</w:t>
      </w:r>
      <w:r w:rsidRPr="00FF4D03">
        <w:rPr>
          <w:rFonts w:asciiTheme="minorHAnsi" w:hAnsiTheme="minorHAnsi" w:cstheme="minorHAnsi"/>
          <w:bCs/>
          <w:lang w:val="ro-RO"/>
        </w:rPr>
        <w:t xml:space="preserve">rii serviciilor solicitate, precum </w:t>
      </w:r>
      <w:r w:rsidR="000313BC">
        <w:rPr>
          <w:rFonts w:asciiTheme="minorHAnsi" w:hAnsiTheme="minorHAnsi" w:cstheme="minorHAnsi"/>
          <w:bCs/>
          <w:lang w:val="ro-RO"/>
        </w:rPr>
        <w:t>ș</w:t>
      </w:r>
      <w:r w:rsidRPr="00FF4D03">
        <w:rPr>
          <w:rFonts w:asciiTheme="minorHAnsi" w:hAnsiTheme="minorHAnsi" w:cstheme="minorHAnsi"/>
          <w:bCs/>
          <w:lang w:val="ro-RO"/>
        </w:rPr>
        <w:t>i serviciilor care deriv</w:t>
      </w:r>
      <w:r w:rsidR="000313BC">
        <w:rPr>
          <w:rFonts w:asciiTheme="minorHAnsi" w:hAnsiTheme="minorHAnsi" w:cstheme="minorHAnsi"/>
          <w:bCs/>
          <w:lang w:val="ro-RO"/>
        </w:rPr>
        <w:t>ă</w:t>
      </w:r>
      <w:r w:rsidRPr="00FF4D03">
        <w:rPr>
          <w:rFonts w:asciiTheme="minorHAnsi" w:hAnsiTheme="minorHAnsi" w:cstheme="minorHAnsi"/>
          <w:bCs/>
          <w:lang w:val="ro-RO"/>
        </w:rPr>
        <w:t xml:space="preserve"> din prestarea acestora.</w:t>
      </w:r>
    </w:p>
    <w:p w14:paraId="0F143D6F" w14:textId="77777777" w:rsidR="00453F64" w:rsidRPr="00FF4D03" w:rsidRDefault="00453F64" w:rsidP="002446B8">
      <w:pPr>
        <w:pStyle w:val="ListParagraph"/>
        <w:spacing w:line="240" w:lineRule="auto"/>
        <w:ind w:left="426"/>
        <w:jc w:val="both"/>
        <w:rPr>
          <w:rFonts w:asciiTheme="minorHAnsi" w:hAnsiTheme="minorHAnsi" w:cstheme="minorHAnsi"/>
          <w:b/>
          <w:color w:val="FF0000"/>
          <w:highlight w:val="yellow"/>
          <w:lang w:val="ro-RO"/>
        </w:rPr>
      </w:pPr>
    </w:p>
    <w:p w14:paraId="16857D01" w14:textId="55E8CA00" w:rsidR="006318D6" w:rsidRPr="00FF4D03"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e)</w:t>
      </w:r>
      <w:r w:rsidR="00F66268" w:rsidRPr="00FF4D03">
        <w:rPr>
          <w:rFonts w:asciiTheme="minorHAnsi" w:eastAsia="Times New Roman" w:hAnsiTheme="minorHAnsi" w:cstheme="minorHAnsi"/>
          <w:lang w:val="ro-RO"/>
        </w:rPr>
        <w:t xml:space="preserve"> Agenda fiec</w:t>
      </w:r>
      <w:r w:rsidR="00E61984">
        <w:rPr>
          <w:rFonts w:asciiTheme="minorHAnsi" w:eastAsia="Times New Roman" w:hAnsiTheme="minorHAnsi" w:cstheme="minorHAnsi"/>
          <w:lang w:val="ro-RO"/>
        </w:rPr>
        <w:t>ă</w:t>
      </w:r>
      <w:r w:rsidR="00F66268" w:rsidRPr="00FF4D03">
        <w:rPr>
          <w:rFonts w:asciiTheme="minorHAnsi" w:eastAsia="Times New Roman" w:hAnsiTheme="minorHAnsi" w:cstheme="minorHAnsi"/>
          <w:lang w:val="ro-RO"/>
        </w:rPr>
        <w:t>rui eveniment, n</w:t>
      </w:r>
      <w:r w:rsidRPr="00FF4D03">
        <w:rPr>
          <w:rFonts w:asciiTheme="minorHAnsi" w:hAnsiTheme="minorHAnsi" w:cstheme="minorHAnsi"/>
          <w:bCs/>
          <w:lang w:val="ro-RO"/>
        </w:rPr>
        <w:t>um</w:t>
      </w:r>
      <w:r w:rsidR="00E61984">
        <w:rPr>
          <w:rFonts w:asciiTheme="minorHAnsi" w:hAnsiTheme="minorHAnsi" w:cstheme="minorHAnsi"/>
          <w:bCs/>
          <w:lang w:val="ro-RO"/>
        </w:rPr>
        <w:t>ă</w:t>
      </w:r>
      <w:r w:rsidRPr="00FF4D03">
        <w:rPr>
          <w:rFonts w:asciiTheme="minorHAnsi" w:hAnsiTheme="minorHAnsi" w:cstheme="minorHAnsi"/>
          <w:bCs/>
          <w:lang w:val="ro-RO"/>
        </w:rPr>
        <w:t>rul exact de participan</w:t>
      </w:r>
      <w:r w:rsidR="00E61984">
        <w:rPr>
          <w:rFonts w:asciiTheme="minorHAnsi" w:hAnsiTheme="minorHAnsi" w:cstheme="minorHAnsi"/>
          <w:bCs/>
          <w:lang w:val="ro-RO"/>
        </w:rPr>
        <w:t>ț</w:t>
      </w:r>
      <w:r w:rsidRPr="00FF4D03">
        <w:rPr>
          <w:rFonts w:asciiTheme="minorHAnsi" w:hAnsiTheme="minorHAnsi" w:cstheme="minorHAnsi"/>
          <w:bCs/>
          <w:lang w:val="ro-RO"/>
        </w:rPr>
        <w:t xml:space="preserve">i, </w:t>
      </w:r>
      <w:r w:rsidRPr="009C4A72">
        <w:rPr>
          <w:rFonts w:asciiTheme="minorHAnsi" w:hAnsiTheme="minorHAnsi" w:cstheme="minorHAnsi"/>
          <w:bCs/>
          <w:lang w:val="ro-RO"/>
        </w:rPr>
        <w:t xml:space="preserve">precum </w:t>
      </w:r>
      <w:r w:rsidR="00E61984" w:rsidRPr="009C4A72">
        <w:rPr>
          <w:rFonts w:asciiTheme="minorHAnsi" w:hAnsiTheme="minorHAnsi" w:cstheme="minorHAnsi"/>
          <w:bCs/>
          <w:lang w:val="ro-RO"/>
        </w:rPr>
        <w:t>ș</w:t>
      </w:r>
      <w:r w:rsidRPr="009C4A72">
        <w:rPr>
          <w:rFonts w:asciiTheme="minorHAnsi" w:hAnsiTheme="minorHAnsi" w:cstheme="minorHAnsi"/>
          <w:bCs/>
          <w:lang w:val="ro-RO"/>
        </w:rPr>
        <w:t xml:space="preserve">i pauzele de cafea </w:t>
      </w:r>
      <w:r w:rsidR="00E61984" w:rsidRPr="009C4A72">
        <w:rPr>
          <w:rFonts w:asciiTheme="minorHAnsi" w:hAnsiTheme="minorHAnsi" w:cstheme="minorHAnsi"/>
          <w:bCs/>
          <w:lang w:val="ro-RO"/>
        </w:rPr>
        <w:t>ș</w:t>
      </w:r>
      <w:r w:rsidRPr="009C4A72">
        <w:rPr>
          <w:rFonts w:asciiTheme="minorHAnsi" w:hAnsiTheme="minorHAnsi" w:cstheme="minorHAnsi"/>
          <w:bCs/>
          <w:lang w:val="ro-RO"/>
        </w:rPr>
        <w:t>i pr</w:t>
      </w:r>
      <w:r w:rsidR="004B3F36" w:rsidRPr="009C4A72">
        <w:rPr>
          <w:rFonts w:asciiTheme="minorHAnsi" w:hAnsiTheme="minorHAnsi" w:cstheme="minorHAnsi"/>
          <w:bCs/>
          <w:lang w:val="ro-RO"/>
        </w:rPr>
        <w:t>â</w:t>
      </w:r>
      <w:r w:rsidRPr="009C4A72">
        <w:rPr>
          <w:rFonts w:asciiTheme="minorHAnsi" w:hAnsiTheme="minorHAnsi" w:cstheme="minorHAnsi"/>
          <w:bCs/>
          <w:lang w:val="ro-RO"/>
        </w:rPr>
        <w:t>nz vor</w:t>
      </w:r>
      <w:r w:rsidRPr="00DD033B">
        <w:rPr>
          <w:rFonts w:asciiTheme="minorHAnsi" w:hAnsiTheme="minorHAnsi" w:cstheme="minorHAnsi"/>
          <w:bCs/>
          <w:lang w:val="ro-RO"/>
        </w:rPr>
        <w:t xml:space="preserve"> fi </w:t>
      </w:r>
      <w:r w:rsidRPr="00FF4D03">
        <w:rPr>
          <w:rFonts w:asciiTheme="minorHAnsi" w:hAnsiTheme="minorHAnsi" w:cstheme="minorHAnsi"/>
          <w:bCs/>
          <w:lang w:val="ro-RO"/>
        </w:rPr>
        <w:t>confirmate prestatorului cu minim</w:t>
      </w:r>
      <w:r w:rsidR="00E61984">
        <w:rPr>
          <w:rFonts w:asciiTheme="minorHAnsi" w:hAnsiTheme="minorHAnsi" w:cstheme="minorHAnsi"/>
          <w:bCs/>
          <w:lang w:val="ro-RO"/>
        </w:rPr>
        <w:t>um</w:t>
      </w:r>
      <w:r w:rsidRPr="00FF4D03">
        <w:rPr>
          <w:rFonts w:asciiTheme="minorHAnsi" w:hAnsiTheme="minorHAnsi" w:cstheme="minorHAnsi"/>
          <w:bCs/>
          <w:lang w:val="ro-RO"/>
        </w:rPr>
        <w:t xml:space="preserve"> </w:t>
      </w:r>
      <w:r w:rsidR="006318D6" w:rsidRPr="00FF4D03">
        <w:rPr>
          <w:rFonts w:asciiTheme="minorHAnsi" w:hAnsiTheme="minorHAnsi" w:cstheme="minorHAnsi"/>
          <w:bCs/>
          <w:lang w:val="ro-RO"/>
        </w:rPr>
        <w:t>2</w:t>
      </w:r>
      <w:r w:rsidRPr="00FF4D03">
        <w:rPr>
          <w:rFonts w:asciiTheme="minorHAnsi" w:hAnsiTheme="minorHAnsi" w:cstheme="minorHAnsi"/>
          <w:bCs/>
          <w:lang w:val="ro-RO"/>
        </w:rPr>
        <w:t xml:space="preserve"> zi</w:t>
      </w:r>
      <w:r w:rsidR="006318D6" w:rsidRPr="00FF4D03">
        <w:rPr>
          <w:rFonts w:asciiTheme="minorHAnsi" w:hAnsiTheme="minorHAnsi" w:cstheme="minorHAnsi"/>
          <w:bCs/>
          <w:lang w:val="ro-RO"/>
        </w:rPr>
        <w:t>le</w:t>
      </w:r>
      <w:r w:rsidRPr="00FF4D03">
        <w:rPr>
          <w:rFonts w:asciiTheme="minorHAnsi" w:hAnsiTheme="minorHAnsi" w:cstheme="minorHAnsi"/>
          <w:bCs/>
          <w:lang w:val="ro-RO"/>
        </w:rPr>
        <w:t xml:space="preserve"> lucr</w:t>
      </w:r>
      <w:r w:rsidR="00E61984">
        <w:rPr>
          <w:rFonts w:asciiTheme="minorHAnsi" w:hAnsiTheme="minorHAnsi" w:cstheme="minorHAnsi"/>
          <w:bCs/>
          <w:lang w:val="ro-RO"/>
        </w:rPr>
        <w:t>ă</w:t>
      </w:r>
      <w:r w:rsidRPr="00FF4D03">
        <w:rPr>
          <w:rFonts w:asciiTheme="minorHAnsi" w:hAnsiTheme="minorHAnsi" w:cstheme="minorHAnsi"/>
          <w:bCs/>
          <w:lang w:val="ro-RO"/>
        </w:rPr>
        <w:t xml:space="preserve">toare </w:t>
      </w:r>
      <w:r w:rsidR="00E61984">
        <w:rPr>
          <w:rFonts w:asciiTheme="minorHAnsi" w:hAnsiTheme="minorHAnsi" w:cstheme="minorHAnsi"/>
          <w:bCs/>
          <w:lang w:val="ro-RO"/>
        </w:rPr>
        <w:t>î</w:t>
      </w:r>
      <w:r w:rsidRPr="00FF4D03">
        <w:rPr>
          <w:rFonts w:asciiTheme="minorHAnsi" w:hAnsiTheme="minorHAnsi" w:cstheme="minorHAnsi"/>
          <w:bCs/>
          <w:lang w:val="ro-RO"/>
        </w:rPr>
        <w:t>nainte de datele desf</w:t>
      </w:r>
      <w:r w:rsidR="00E61984">
        <w:rPr>
          <w:rFonts w:asciiTheme="minorHAnsi" w:hAnsiTheme="minorHAnsi" w:cstheme="minorHAnsi"/>
          <w:bCs/>
          <w:lang w:val="ro-RO"/>
        </w:rPr>
        <w:t>ăș</w:t>
      </w:r>
      <w:r w:rsidRPr="00FF4D03">
        <w:rPr>
          <w:rFonts w:asciiTheme="minorHAnsi" w:hAnsiTheme="minorHAnsi" w:cstheme="minorHAnsi"/>
          <w:bCs/>
          <w:lang w:val="ro-RO"/>
        </w:rPr>
        <w:t>ur</w:t>
      </w:r>
      <w:r w:rsidR="00E61984">
        <w:rPr>
          <w:rFonts w:asciiTheme="minorHAnsi" w:hAnsiTheme="minorHAnsi" w:cstheme="minorHAnsi"/>
          <w:bCs/>
          <w:lang w:val="ro-RO"/>
        </w:rPr>
        <w:t>ă</w:t>
      </w:r>
      <w:r w:rsidRPr="00FF4D03">
        <w:rPr>
          <w:rFonts w:asciiTheme="minorHAnsi" w:hAnsiTheme="minorHAnsi" w:cstheme="minorHAnsi"/>
          <w:bCs/>
          <w:lang w:val="ro-RO"/>
        </w:rPr>
        <w:t>rii eveniment</w:t>
      </w:r>
      <w:r w:rsidR="00E61984">
        <w:rPr>
          <w:rFonts w:asciiTheme="minorHAnsi" w:hAnsiTheme="minorHAnsi" w:cstheme="minorHAnsi"/>
          <w:bCs/>
          <w:lang w:val="ro-RO"/>
        </w:rPr>
        <w:t>elor</w:t>
      </w:r>
      <w:r w:rsidRPr="00FF4D03">
        <w:rPr>
          <w:rFonts w:asciiTheme="minorHAnsi" w:hAnsiTheme="minorHAnsi" w:cstheme="minorHAnsi"/>
          <w:bCs/>
          <w:lang w:val="ro-RO"/>
        </w:rPr>
        <w:t xml:space="preserve">. </w:t>
      </w:r>
    </w:p>
    <w:p w14:paraId="1588C008" w14:textId="77777777" w:rsidR="00533F10" w:rsidRPr="00FF4D03" w:rsidRDefault="00533F10" w:rsidP="002446B8">
      <w:pPr>
        <w:pStyle w:val="ListParagraph"/>
        <w:spacing w:line="240" w:lineRule="auto"/>
        <w:ind w:left="426"/>
        <w:jc w:val="both"/>
        <w:rPr>
          <w:rFonts w:asciiTheme="minorHAnsi" w:hAnsiTheme="minorHAnsi" w:cstheme="minorHAnsi"/>
          <w:bCs/>
          <w:lang w:val="ro-RO"/>
        </w:rPr>
      </w:pPr>
    </w:p>
    <w:p w14:paraId="75BC57A4" w14:textId="7A237C8E" w:rsidR="00373F8F" w:rsidRDefault="00453F64" w:rsidP="002446B8">
      <w:pPr>
        <w:pStyle w:val="ListParagraph"/>
        <w:spacing w:line="240" w:lineRule="auto"/>
        <w:ind w:left="426"/>
        <w:jc w:val="both"/>
        <w:rPr>
          <w:rFonts w:asciiTheme="minorHAnsi" w:hAnsiTheme="minorHAnsi" w:cstheme="minorHAnsi"/>
          <w:bCs/>
          <w:lang w:val="ro-RO"/>
        </w:rPr>
      </w:pPr>
      <w:r w:rsidRPr="00FF4D03">
        <w:rPr>
          <w:rFonts w:asciiTheme="minorHAnsi" w:hAnsiTheme="minorHAnsi" w:cstheme="minorHAnsi"/>
          <w:bCs/>
          <w:lang w:val="ro-RO"/>
        </w:rPr>
        <w:t xml:space="preserve">Achizitorul va comunica Prestatorului, cu </w:t>
      </w:r>
      <w:r w:rsidRPr="00FF4D03">
        <w:rPr>
          <w:rFonts w:asciiTheme="minorHAnsi" w:hAnsiTheme="minorHAnsi" w:cstheme="minorHAnsi"/>
          <w:b/>
          <w:lang w:val="ro-RO"/>
        </w:rPr>
        <w:t>minim</w:t>
      </w:r>
      <w:r w:rsidR="00BA4E5E">
        <w:rPr>
          <w:rFonts w:asciiTheme="minorHAnsi" w:hAnsiTheme="minorHAnsi" w:cstheme="minorHAnsi"/>
          <w:b/>
          <w:lang w:val="ro-RO"/>
        </w:rPr>
        <w:t>um</w:t>
      </w:r>
      <w:r w:rsidRPr="00FF4D03">
        <w:rPr>
          <w:rFonts w:asciiTheme="minorHAnsi" w:hAnsiTheme="minorHAnsi" w:cstheme="minorHAnsi"/>
          <w:b/>
          <w:lang w:val="ro-RO"/>
        </w:rPr>
        <w:t xml:space="preserve"> </w:t>
      </w:r>
      <w:r w:rsidR="00533F10" w:rsidRPr="00FF4D03">
        <w:rPr>
          <w:rFonts w:asciiTheme="minorHAnsi" w:hAnsiTheme="minorHAnsi" w:cstheme="minorHAnsi"/>
          <w:b/>
          <w:lang w:val="ro-RO"/>
        </w:rPr>
        <w:t>10</w:t>
      </w:r>
      <w:r w:rsidRPr="00FF4D03">
        <w:rPr>
          <w:rFonts w:asciiTheme="minorHAnsi" w:hAnsiTheme="minorHAnsi" w:cstheme="minorHAnsi"/>
          <w:b/>
          <w:lang w:val="ro-RO"/>
        </w:rPr>
        <w:t xml:space="preserve"> zile lucr</w:t>
      </w:r>
      <w:r w:rsidR="00BA4E5E">
        <w:rPr>
          <w:rFonts w:asciiTheme="minorHAnsi" w:hAnsiTheme="minorHAnsi" w:cstheme="minorHAnsi"/>
          <w:b/>
          <w:lang w:val="ro-RO"/>
        </w:rPr>
        <w:t>ă</w:t>
      </w:r>
      <w:r w:rsidRPr="00FF4D03">
        <w:rPr>
          <w:rFonts w:asciiTheme="minorHAnsi" w:hAnsiTheme="minorHAnsi" w:cstheme="minorHAnsi"/>
          <w:b/>
          <w:lang w:val="ro-RO"/>
        </w:rPr>
        <w:t xml:space="preserve">toare </w:t>
      </w:r>
      <w:r w:rsidR="00BA4E5E">
        <w:rPr>
          <w:rFonts w:asciiTheme="minorHAnsi" w:hAnsiTheme="minorHAnsi" w:cstheme="minorHAnsi"/>
          <w:b/>
          <w:lang w:val="ro-RO"/>
        </w:rPr>
        <w:t>î</w:t>
      </w:r>
      <w:r w:rsidRPr="00FF4D03">
        <w:rPr>
          <w:rFonts w:asciiTheme="minorHAnsi" w:hAnsiTheme="minorHAnsi" w:cstheme="minorHAnsi"/>
          <w:b/>
          <w:lang w:val="ro-RO"/>
        </w:rPr>
        <w:t>nainte</w:t>
      </w:r>
      <w:r w:rsidRPr="00FF4D03">
        <w:rPr>
          <w:rFonts w:asciiTheme="minorHAnsi" w:hAnsiTheme="minorHAnsi" w:cstheme="minorHAnsi"/>
          <w:bCs/>
          <w:lang w:val="ro-RO"/>
        </w:rPr>
        <w:t>, data vizat</w:t>
      </w:r>
      <w:r w:rsidR="00A00A8D">
        <w:rPr>
          <w:rFonts w:asciiTheme="minorHAnsi" w:hAnsiTheme="minorHAnsi" w:cstheme="minorHAnsi"/>
          <w:bCs/>
          <w:lang w:val="ro-RO"/>
        </w:rPr>
        <w:t>ă</w:t>
      </w:r>
      <w:r w:rsidRPr="00FF4D03">
        <w:rPr>
          <w:rFonts w:asciiTheme="minorHAnsi" w:hAnsiTheme="minorHAnsi" w:cstheme="minorHAnsi"/>
          <w:bCs/>
          <w:lang w:val="ro-RO"/>
        </w:rPr>
        <w:t>/ dorit</w:t>
      </w:r>
      <w:r w:rsidR="00A00A8D">
        <w:rPr>
          <w:rFonts w:asciiTheme="minorHAnsi" w:hAnsiTheme="minorHAnsi" w:cstheme="minorHAnsi"/>
          <w:bCs/>
          <w:lang w:val="ro-RO"/>
        </w:rPr>
        <w:t>ă</w:t>
      </w:r>
      <w:r w:rsidRPr="00FF4D03">
        <w:rPr>
          <w:rFonts w:asciiTheme="minorHAnsi" w:hAnsiTheme="minorHAnsi" w:cstheme="minorHAnsi"/>
          <w:bCs/>
          <w:lang w:val="ro-RO"/>
        </w:rPr>
        <w:t xml:space="preserve"> de desf</w:t>
      </w:r>
      <w:r w:rsidR="00A00A8D">
        <w:rPr>
          <w:rFonts w:asciiTheme="minorHAnsi" w:hAnsiTheme="minorHAnsi" w:cstheme="minorHAnsi"/>
          <w:bCs/>
          <w:lang w:val="ro-RO"/>
        </w:rPr>
        <w:t>ăș</w:t>
      </w:r>
      <w:r w:rsidRPr="00FF4D03">
        <w:rPr>
          <w:rFonts w:asciiTheme="minorHAnsi" w:hAnsiTheme="minorHAnsi" w:cstheme="minorHAnsi"/>
          <w:bCs/>
          <w:lang w:val="ro-RO"/>
        </w:rPr>
        <w:t>urare a fiec</w:t>
      </w:r>
      <w:r w:rsidR="00A00A8D">
        <w:rPr>
          <w:rFonts w:asciiTheme="minorHAnsi" w:hAnsiTheme="minorHAnsi" w:cstheme="minorHAnsi"/>
          <w:bCs/>
          <w:lang w:val="ro-RO"/>
        </w:rPr>
        <w:t>ă</w:t>
      </w:r>
      <w:r w:rsidRPr="00FF4D03">
        <w:rPr>
          <w:rFonts w:asciiTheme="minorHAnsi" w:hAnsiTheme="minorHAnsi" w:cstheme="minorHAnsi"/>
          <w:bCs/>
          <w:lang w:val="ro-RO"/>
        </w:rPr>
        <w:t xml:space="preserve">rui eveniment, </w:t>
      </w:r>
      <w:r w:rsidR="00262F5A" w:rsidRPr="00FF4D03">
        <w:rPr>
          <w:rFonts w:asciiTheme="minorHAnsi" w:hAnsiTheme="minorHAnsi" w:cstheme="minorHAnsi"/>
          <w:bCs/>
          <w:lang w:val="ro-RO"/>
        </w:rPr>
        <w:t xml:space="preserve">care va avea loc </w:t>
      </w:r>
      <w:r w:rsidR="00A00A8D">
        <w:rPr>
          <w:rFonts w:asciiTheme="minorHAnsi" w:hAnsiTheme="minorHAnsi" w:cstheme="minorHAnsi"/>
          <w:bCs/>
          <w:lang w:val="ro-RO"/>
        </w:rPr>
        <w:t>î</w:t>
      </w:r>
      <w:r w:rsidR="00F25F9D" w:rsidRPr="00FF4D03">
        <w:rPr>
          <w:rFonts w:asciiTheme="minorHAnsi" w:hAnsiTheme="minorHAnsi" w:cstheme="minorHAnsi"/>
          <w:bCs/>
          <w:lang w:val="ro-RO"/>
        </w:rPr>
        <w:t xml:space="preserve">n </w:t>
      </w:r>
      <w:r w:rsidR="00FA46C9" w:rsidRPr="00FF4D03">
        <w:rPr>
          <w:rFonts w:asciiTheme="minorHAnsi" w:hAnsiTheme="minorHAnsi" w:cstheme="minorHAnsi"/>
          <w:bCs/>
          <w:lang w:val="ro-RO"/>
        </w:rPr>
        <w:t>zile</w:t>
      </w:r>
      <w:r w:rsidR="00262F5A" w:rsidRPr="00FF4D03">
        <w:rPr>
          <w:rFonts w:asciiTheme="minorHAnsi" w:hAnsiTheme="minorHAnsi" w:cstheme="minorHAnsi"/>
          <w:bCs/>
          <w:lang w:val="ro-RO"/>
        </w:rPr>
        <w:t xml:space="preserve"> lucratoare, </w:t>
      </w:r>
      <w:r w:rsidRPr="00FF4D03">
        <w:rPr>
          <w:rFonts w:asciiTheme="minorHAnsi" w:hAnsiTheme="minorHAnsi" w:cstheme="minorHAnsi"/>
          <w:bCs/>
          <w:lang w:val="ro-RO"/>
        </w:rPr>
        <w:t xml:space="preserve">precum </w:t>
      </w:r>
      <w:r w:rsidR="00A00A8D">
        <w:rPr>
          <w:rFonts w:asciiTheme="minorHAnsi" w:hAnsiTheme="minorHAnsi" w:cstheme="minorHAnsi"/>
          <w:bCs/>
          <w:lang w:val="ro-RO"/>
        </w:rPr>
        <w:t>ș</w:t>
      </w:r>
      <w:r w:rsidRPr="00FF4D03">
        <w:rPr>
          <w:rFonts w:asciiTheme="minorHAnsi" w:hAnsiTheme="minorHAnsi" w:cstheme="minorHAnsi"/>
          <w:bCs/>
          <w:lang w:val="ro-RO"/>
        </w:rPr>
        <w:t xml:space="preserve">i </w:t>
      </w:r>
      <w:r w:rsidRPr="000B3202">
        <w:rPr>
          <w:rFonts w:asciiTheme="minorHAnsi" w:hAnsiTheme="minorHAnsi" w:cstheme="minorHAnsi"/>
          <w:bCs/>
          <w:lang w:val="ro-RO"/>
        </w:rPr>
        <w:t xml:space="preserve">localitatea </w:t>
      </w:r>
      <w:r w:rsidR="00A00A8D" w:rsidRPr="000B3202">
        <w:rPr>
          <w:rFonts w:asciiTheme="minorHAnsi" w:hAnsiTheme="minorHAnsi" w:cstheme="minorHAnsi"/>
          <w:bCs/>
          <w:lang w:val="ro-RO"/>
        </w:rPr>
        <w:t>î</w:t>
      </w:r>
      <w:r w:rsidRPr="000B3202">
        <w:rPr>
          <w:rFonts w:asciiTheme="minorHAnsi" w:hAnsiTheme="minorHAnsi" w:cstheme="minorHAnsi"/>
          <w:bCs/>
          <w:lang w:val="ro-RO"/>
        </w:rPr>
        <w:t>n care va avea loc evenimentul</w:t>
      </w:r>
      <w:r w:rsidRPr="00FF4D03">
        <w:rPr>
          <w:rFonts w:asciiTheme="minorHAnsi" w:hAnsiTheme="minorHAnsi" w:cstheme="minorHAnsi"/>
          <w:bCs/>
          <w:lang w:val="ro-RO"/>
        </w:rPr>
        <w:t>. Data final</w:t>
      </w:r>
      <w:r w:rsidR="00A00A8D">
        <w:rPr>
          <w:rFonts w:asciiTheme="minorHAnsi" w:hAnsiTheme="minorHAnsi" w:cstheme="minorHAnsi"/>
          <w:bCs/>
          <w:lang w:val="ro-RO"/>
        </w:rPr>
        <w:t>ă</w:t>
      </w:r>
      <w:r w:rsidRPr="00FF4D03">
        <w:rPr>
          <w:rFonts w:asciiTheme="minorHAnsi" w:hAnsiTheme="minorHAnsi" w:cstheme="minorHAnsi"/>
          <w:bCs/>
          <w:lang w:val="ro-RO"/>
        </w:rPr>
        <w:t xml:space="preserve"> de desf</w:t>
      </w:r>
      <w:r w:rsidR="00A00A8D">
        <w:rPr>
          <w:rFonts w:asciiTheme="minorHAnsi" w:hAnsiTheme="minorHAnsi" w:cstheme="minorHAnsi"/>
          <w:bCs/>
          <w:lang w:val="ro-RO"/>
        </w:rPr>
        <w:t>ăș</w:t>
      </w:r>
      <w:r w:rsidRPr="00FF4D03">
        <w:rPr>
          <w:rFonts w:asciiTheme="minorHAnsi" w:hAnsiTheme="minorHAnsi" w:cstheme="minorHAnsi"/>
          <w:bCs/>
          <w:lang w:val="ro-RO"/>
        </w:rPr>
        <w:t>urare</w:t>
      </w:r>
      <w:r w:rsidRPr="00120945">
        <w:rPr>
          <w:rFonts w:asciiTheme="minorHAnsi" w:hAnsiTheme="minorHAnsi" w:cstheme="minorHAnsi"/>
          <w:bCs/>
          <w:lang w:val="ro-RO"/>
        </w:rPr>
        <w:t xml:space="preserve">, precum </w:t>
      </w:r>
      <w:r w:rsidR="00A00A8D" w:rsidRPr="00120945">
        <w:rPr>
          <w:rFonts w:asciiTheme="minorHAnsi" w:hAnsiTheme="minorHAnsi" w:cstheme="minorHAnsi"/>
          <w:bCs/>
          <w:lang w:val="ro-RO"/>
        </w:rPr>
        <w:t>ș</w:t>
      </w:r>
      <w:r w:rsidRPr="00120945">
        <w:rPr>
          <w:rFonts w:asciiTheme="minorHAnsi" w:hAnsiTheme="minorHAnsi" w:cstheme="minorHAnsi"/>
          <w:bCs/>
          <w:lang w:val="ro-RO"/>
        </w:rPr>
        <w:t>i loca</w:t>
      </w:r>
      <w:r w:rsidR="00A00A8D" w:rsidRPr="00120945">
        <w:rPr>
          <w:rFonts w:asciiTheme="minorHAnsi" w:hAnsiTheme="minorHAnsi" w:cstheme="minorHAnsi"/>
          <w:bCs/>
          <w:lang w:val="ro-RO"/>
        </w:rPr>
        <w:t>ț</w:t>
      </w:r>
      <w:r w:rsidRPr="00120945">
        <w:rPr>
          <w:rFonts w:asciiTheme="minorHAnsi" w:hAnsiTheme="minorHAnsi" w:cstheme="minorHAnsi"/>
          <w:bCs/>
          <w:lang w:val="ro-RO"/>
        </w:rPr>
        <w:t xml:space="preserve">ia </w:t>
      </w:r>
      <w:r w:rsidR="00A00A8D" w:rsidRPr="00120945">
        <w:rPr>
          <w:rFonts w:asciiTheme="minorHAnsi" w:hAnsiTheme="minorHAnsi" w:cstheme="minorHAnsi"/>
          <w:bCs/>
          <w:lang w:val="ro-RO"/>
        </w:rPr>
        <w:t>î</w:t>
      </w:r>
      <w:r w:rsidRPr="00120945">
        <w:rPr>
          <w:rFonts w:asciiTheme="minorHAnsi" w:hAnsiTheme="minorHAnsi" w:cstheme="minorHAnsi"/>
          <w:bCs/>
          <w:lang w:val="ro-RO"/>
        </w:rPr>
        <w:t>n care va avea loc evenimentul, vor fi</w:t>
      </w:r>
      <w:r w:rsidRPr="00373F8F">
        <w:rPr>
          <w:rFonts w:asciiTheme="minorHAnsi" w:hAnsiTheme="minorHAnsi" w:cstheme="minorHAnsi"/>
          <w:bCs/>
          <w:lang w:val="ro-RO"/>
        </w:rPr>
        <w:t xml:space="preserve"> agreate împreună cu Prestatorul, </w:t>
      </w:r>
      <w:r w:rsidR="00240B57" w:rsidRPr="00373F8F">
        <w:rPr>
          <w:rFonts w:asciiTheme="minorHAnsi" w:hAnsiTheme="minorHAnsi" w:cstheme="minorHAnsi"/>
          <w:bCs/>
          <w:lang w:val="ro-RO"/>
        </w:rPr>
        <w:t>î</w:t>
      </w:r>
      <w:r w:rsidRPr="00373F8F">
        <w:rPr>
          <w:rFonts w:asciiTheme="minorHAnsi" w:hAnsiTheme="minorHAnsi" w:cstheme="minorHAnsi"/>
          <w:bCs/>
          <w:lang w:val="ro-RO"/>
        </w:rPr>
        <w:t>n func</w:t>
      </w:r>
      <w:r w:rsidR="00240B57" w:rsidRPr="00373F8F">
        <w:rPr>
          <w:rFonts w:asciiTheme="minorHAnsi" w:hAnsiTheme="minorHAnsi" w:cstheme="minorHAnsi"/>
          <w:bCs/>
          <w:lang w:val="ro-RO"/>
        </w:rPr>
        <w:t>ț</w:t>
      </w:r>
      <w:r w:rsidRPr="00373F8F">
        <w:rPr>
          <w:rFonts w:asciiTheme="minorHAnsi" w:hAnsiTheme="minorHAnsi" w:cstheme="minorHAnsi"/>
          <w:bCs/>
          <w:lang w:val="ro-RO"/>
        </w:rPr>
        <w:t>ie de disponibilitatea existent</w:t>
      </w:r>
      <w:r w:rsidR="00240B57" w:rsidRPr="00373F8F">
        <w:rPr>
          <w:rFonts w:asciiTheme="minorHAnsi" w:hAnsiTheme="minorHAnsi" w:cstheme="minorHAnsi"/>
          <w:bCs/>
          <w:lang w:val="ro-RO"/>
        </w:rPr>
        <w:t>ă</w:t>
      </w:r>
      <w:r w:rsidRPr="00373F8F">
        <w:rPr>
          <w:rFonts w:asciiTheme="minorHAnsi" w:hAnsiTheme="minorHAnsi" w:cstheme="minorHAnsi"/>
          <w:bCs/>
          <w:lang w:val="ro-RO"/>
        </w:rPr>
        <w:t>, cu minim</w:t>
      </w:r>
      <w:r w:rsidR="00240B57" w:rsidRPr="00373F8F">
        <w:rPr>
          <w:rFonts w:asciiTheme="minorHAnsi" w:hAnsiTheme="minorHAnsi" w:cstheme="minorHAnsi"/>
          <w:bCs/>
          <w:lang w:val="ro-RO"/>
        </w:rPr>
        <w:t>um</w:t>
      </w:r>
      <w:r w:rsidRPr="00373F8F">
        <w:rPr>
          <w:rFonts w:asciiTheme="minorHAnsi" w:hAnsiTheme="minorHAnsi" w:cstheme="minorHAnsi"/>
          <w:bCs/>
          <w:lang w:val="ro-RO"/>
        </w:rPr>
        <w:t xml:space="preserve"> </w:t>
      </w:r>
      <w:r w:rsidR="00533F10" w:rsidRPr="00373F8F">
        <w:rPr>
          <w:rFonts w:asciiTheme="minorHAnsi" w:hAnsiTheme="minorHAnsi" w:cstheme="minorHAnsi"/>
          <w:bCs/>
          <w:lang w:val="ro-RO"/>
        </w:rPr>
        <w:t>7</w:t>
      </w:r>
      <w:r w:rsidRPr="00373F8F">
        <w:rPr>
          <w:rFonts w:asciiTheme="minorHAnsi" w:hAnsiTheme="minorHAnsi" w:cstheme="minorHAnsi"/>
          <w:bCs/>
          <w:lang w:val="ro-RO"/>
        </w:rPr>
        <w:t xml:space="preserve"> zile lucr</w:t>
      </w:r>
      <w:r w:rsidR="00373F8F" w:rsidRPr="00373F8F">
        <w:rPr>
          <w:rFonts w:asciiTheme="minorHAnsi" w:hAnsiTheme="minorHAnsi" w:cstheme="minorHAnsi"/>
          <w:bCs/>
          <w:lang w:val="ro-RO"/>
        </w:rPr>
        <w:t>ă</w:t>
      </w:r>
      <w:r w:rsidRPr="00373F8F">
        <w:rPr>
          <w:rFonts w:asciiTheme="minorHAnsi" w:hAnsiTheme="minorHAnsi" w:cstheme="minorHAnsi"/>
          <w:bCs/>
          <w:lang w:val="ro-RO"/>
        </w:rPr>
        <w:t xml:space="preserve">toare </w:t>
      </w:r>
      <w:r w:rsidR="00373F8F" w:rsidRPr="00373F8F">
        <w:rPr>
          <w:rFonts w:asciiTheme="minorHAnsi" w:hAnsiTheme="minorHAnsi" w:cstheme="minorHAnsi"/>
          <w:bCs/>
          <w:lang w:val="ro-RO"/>
        </w:rPr>
        <w:t>î</w:t>
      </w:r>
      <w:r w:rsidRPr="00373F8F">
        <w:rPr>
          <w:rFonts w:asciiTheme="minorHAnsi" w:hAnsiTheme="minorHAnsi" w:cstheme="minorHAnsi"/>
          <w:bCs/>
          <w:lang w:val="ro-RO"/>
        </w:rPr>
        <w:t>nainte de data de desf</w:t>
      </w:r>
      <w:r w:rsidR="00373F8F" w:rsidRPr="00373F8F">
        <w:rPr>
          <w:rFonts w:asciiTheme="minorHAnsi" w:hAnsiTheme="minorHAnsi" w:cstheme="minorHAnsi"/>
          <w:bCs/>
          <w:lang w:val="ro-RO"/>
        </w:rPr>
        <w:t>ăș</w:t>
      </w:r>
      <w:r w:rsidRPr="00373F8F">
        <w:rPr>
          <w:rFonts w:asciiTheme="minorHAnsi" w:hAnsiTheme="minorHAnsi" w:cstheme="minorHAnsi"/>
          <w:bCs/>
          <w:lang w:val="ro-RO"/>
        </w:rPr>
        <w:t>urare a evenimentului.</w:t>
      </w:r>
      <w:r w:rsidR="009830CB" w:rsidRPr="00373F8F">
        <w:rPr>
          <w:rFonts w:asciiTheme="minorHAnsi" w:hAnsiTheme="minorHAnsi" w:cstheme="minorHAnsi"/>
          <w:bCs/>
          <w:lang w:val="ro-RO"/>
        </w:rPr>
        <w:t xml:space="preserve"> </w:t>
      </w:r>
    </w:p>
    <w:p w14:paraId="2866DE65" w14:textId="77777777" w:rsidR="002446B8" w:rsidRDefault="002446B8" w:rsidP="002446B8">
      <w:pPr>
        <w:pStyle w:val="ListParagraph"/>
        <w:spacing w:line="240" w:lineRule="auto"/>
        <w:ind w:left="426"/>
        <w:jc w:val="both"/>
        <w:rPr>
          <w:rFonts w:asciiTheme="minorHAnsi" w:hAnsiTheme="minorHAnsi" w:cstheme="minorHAnsi"/>
          <w:bCs/>
          <w:lang w:val="ro-RO"/>
        </w:rPr>
      </w:pPr>
    </w:p>
    <w:p w14:paraId="1A195340" w14:textId="1E39AA27" w:rsidR="00453F64" w:rsidRPr="00240B57" w:rsidRDefault="009830CB" w:rsidP="002446B8">
      <w:pPr>
        <w:pStyle w:val="ListParagraph"/>
        <w:spacing w:line="240" w:lineRule="auto"/>
        <w:ind w:left="426"/>
        <w:jc w:val="both"/>
        <w:rPr>
          <w:rFonts w:asciiTheme="minorHAnsi" w:hAnsiTheme="minorHAnsi" w:cstheme="minorHAnsi"/>
          <w:b/>
          <w:highlight w:val="yellow"/>
          <w:u w:val="single"/>
          <w:lang w:val="ro-RO"/>
        </w:rPr>
      </w:pPr>
      <w:r w:rsidRPr="00373F8F">
        <w:rPr>
          <w:rFonts w:asciiTheme="minorHAnsi" w:hAnsiTheme="minorHAnsi" w:cstheme="minorHAnsi"/>
          <w:b/>
          <w:i/>
          <w:iCs/>
          <w:lang w:val="ro-RO"/>
        </w:rPr>
        <w:t>Nu sunt cunoscute la momentul elabor</w:t>
      </w:r>
      <w:r w:rsidR="00373F8F" w:rsidRPr="00373F8F">
        <w:rPr>
          <w:rFonts w:asciiTheme="minorHAnsi" w:hAnsiTheme="minorHAnsi" w:cstheme="minorHAnsi"/>
          <w:b/>
          <w:i/>
          <w:iCs/>
          <w:lang w:val="ro-RO"/>
        </w:rPr>
        <w:t>ă</w:t>
      </w:r>
      <w:r w:rsidRPr="00373F8F">
        <w:rPr>
          <w:rFonts w:asciiTheme="minorHAnsi" w:hAnsiTheme="minorHAnsi" w:cstheme="minorHAnsi"/>
          <w:b/>
          <w:i/>
          <w:iCs/>
          <w:lang w:val="ro-RO"/>
        </w:rPr>
        <w:t>rii caietului de sarcini datele exacte ale evenimentelor, acestea fiind condi</w:t>
      </w:r>
      <w:r w:rsidR="00373F8F" w:rsidRPr="00373F8F">
        <w:rPr>
          <w:rFonts w:asciiTheme="minorHAnsi" w:hAnsiTheme="minorHAnsi" w:cstheme="minorHAnsi"/>
          <w:b/>
          <w:i/>
          <w:iCs/>
          <w:lang w:val="ro-RO"/>
        </w:rPr>
        <w:t>ț</w:t>
      </w:r>
      <w:r w:rsidRPr="00373F8F">
        <w:rPr>
          <w:rFonts w:asciiTheme="minorHAnsi" w:hAnsiTheme="minorHAnsi" w:cstheme="minorHAnsi"/>
          <w:b/>
          <w:i/>
          <w:iCs/>
          <w:lang w:val="ro-RO"/>
        </w:rPr>
        <w:t>ionate de</w:t>
      </w:r>
      <w:r w:rsidR="00DA4F31">
        <w:rPr>
          <w:rFonts w:asciiTheme="minorHAnsi" w:hAnsiTheme="minorHAnsi" w:cstheme="minorHAnsi"/>
          <w:b/>
          <w:i/>
          <w:iCs/>
          <w:lang w:val="ro-RO"/>
        </w:rPr>
        <w:t xml:space="preserve"> dinamica ecosistemului de inovare in corelare cu </w:t>
      </w:r>
      <w:r w:rsidRPr="00373F8F">
        <w:rPr>
          <w:rFonts w:asciiTheme="minorHAnsi" w:hAnsiTheme="minorHAnsi" w:cstheme="minorHAnsi"/>
          <w:b/>
          <w:i/>
          <w:iCs/>
          <w:lang w:val="ro-RO"/>
        </w:rPr>
        <w:t xml:space="preserve"> </w:t>
      </w:r>
      <w:r w:rsidR="00DA4F31">
        <w:rPr>
          <w:rFonts w:asciiTheme="minorHAnsi" w:hAnsiTheme="minorHAnsi" w:cstheme="minorHAnsi"/>
          <w:b/>
          <w:i/>
          <w:iCs/>
          <w:lang w:val="ro-RO"/>
        </w:rPr>
        <w:t>operaționalizarea RIS3 Nord-Est si implementarea</w:t>
      </w:r>
      <w:r w:rsidR="00272525" w:rsidRPr="00373F8F">
        <w:rPr>
          <w:rFonts w:asciiTheme="minorHAnsi" w:hAnsiTheme="minorHAnsi" w:cstheme="minorHAnsi"/>
          <w:b/>
          <w:i/>
          <w:iCs/>
          <w:lang w:val="ro-RO"/>
        </w:rPr>
        <w:t xml:space="preserve"> PR Nord-Est 2021-2027</w:t>
      </w:r>
      <w:r w:rsidR="005842F2" w:rsidRPr="00373F8F">
        <w:rPr>
          <w:rFonts w:asciiTheme="minorHAnsi" w:hAnsiTheme="minorHAnsi" w:cstheme="minorHAnsi"/>
          <w:b/>
          <w:i/>
          <w:iCs/>
          <w:lang w:val="ro-RO"/>
        </w:rPr>
        <w:t xml:space="preserve">, precum </w:t>
      </w:r>
      <w:r w:rsidR="00373F8F" w:rsidRPr="00373F8F">
        <w:rPr>
          <w:rFonts w:asciiTheme="minorHAnsi" w:hAnsiTheme="minorHAnsi" w:cstheme="minorHAnsi"/>
          <w:b/>
          <w:i/>
          <w:iCs/>
          <w:lang w:val="ro-RO"/>
        </w:rPr>
        <w:t>ș</w:t>
      </w:r>
      <w:r w:rsidR="005842F2" w:rsidRPr="00373F8F">
        <w:rPr>
          <w:rFonts w:asciiTheme="minorHAnsi" w:hAnsiTheme="minorHAnsi" w:cstheme="minorHAnsi"/>
          <w:b/>
          <w:i/>
          <w:iCs/>
          <w:lang w:val="ro-RO"/>
        </w:rPr>
        <w:t xml:space="preserve">i de disponibilitatea </w:t>
      </w:r>
      <w:r w:rsidR="00F25F9D" w:rsidRPr="00700D3F">
        <w:rPr>
          <w:rFonts w:asciiTheme="minorHAnsi" w:hAnsiTheme="minorHAnsi" w:cstheme="minorHAnsi"/>
          <w:b/>
          <w:i/>
          <w:iCs/>
          <w:lang w:val="ro-RO"/>
        </w:rPr>
        <w:t>participan</w:t>
      </w:r>
      <w:r w:rsidR="00373F8F" w:rsidRPr="00700D3F">
        <w:rPr>
          <w:rFonts w:asciiTheme="minorHAnsi" w:hAnsiTheme="minorHAnsi" w:cstheme="minorHAnsi"/>
          <w:b/>
          <w:i/>
          <w:iCs/>
          <w:lang w:val="ro-RO"/>
        </w:rPr>
        <w:t>ț</w:t>
      </w:r>
      <w:r w:rsidR="00F25F9D" w:rsidRPr="00700D3F">
        <w:rPr>
          <w:rFonts w:asciiTheme="minorHAnsi" w:hAnsiTheme="minorHAnsi" w:cstheme="minorHAnsi"/>
          <w:b/>
          <w:i/>
          <w:iCs/>
          <w:lang w:val="ro-RO"/>
        </w:rPr>
        <w:t>ilor (</w:t>
      </w:r>
      <w:r w:rsidR="005842F2" w:rsidRPr="00700D3F">
        <w:rPr>
          <w:rFonts w:asciiTheme="minorHAnsi" w:hAnsiTheme="minorHAnsi" w:cstheme="minorHAnsi"/>
          <w:b/>
          <w:i/>
          <w:iCs/>
          <w:lang w:val="ro-RO"/>
        </w:rPr>
        <w:t>reprezentan</w:t>
      </w:r>
      <w:r w:rsidR="00373F8F" w:rsidRPr="00700D3F">
        <w:rPr>
          <w:rFonts w:asciiTheme="minorHAnsi" w:hAnsiTheme="minorHAnsi" w:cstheme="minorHAnsi"/>
          <w:b/>
          <w:i/>
          <w:iCs/>
          <w:lang w:val="ro-RO"/>
        </w:rPr>
        <w:t>ț</w:t>
      </w:r>
      <w:r w:rsidR="005842F2" w:rsidRPr="00700D3F">
        <w:rPr>
          <w:rFonts w:asciiTheme="minorHAnsi" w:hAnsiTheme="minorHAnsi" w:cstheme="minorHAnsi"/>
          <w:b/>
          <w:i/>
          <w:iCs/>
          <w:lang w:val="ro-RO"/>
        </w:rPr>
        <w:t xml:space="preserve">i </w:t>
      </w:r>
      <w:r w:rsidR="00F25F9D" w:rsidRPr="00700D3F">
        <w:rPr>
          <w:rFonts w:asciiTheme="minorHAnsi" w:hAnsiTheme="minorHAnsi" w:cstheme="minorHAnsi"/>
          <w:b/>
          <w:i/>
          <w:iCs/>
          <w:lang w:val="ro-RO"/>
        </w:rPr>
        <w:t>a</w:t>
      </w:r>
      <w:r w:rsidR="00C25C06">
        <w:rPr>
          <w:rFonts w:asciiTheme="minorHAnsi" w:hAnsiTheme="minorHAnsi" w:cstheme="minorHAnsi"/>
          <w:b/>
          <w:i/>
          <w:iCs/>
          <w:lang w:val="ro-RO"/>
        </w:rPr>
        <w:t>i</w:t>
      </w:r>
      <w:r w:rsidR="00F25F9D" w:rsidRPr="00700D3F">
        <w:rPr>
          <w:rFonts w:asciiTheme="minorHAnsi" w:hAnsiTheme="minorHAnsi" w:cstheme="minorHAnsi"/>
          <w:b/>
          <w:i/>
          <w:iCs/>
          <w:lang w:val="ro-RO"/>
        </w:rPr>
        <w:t xml:space="preserve"> </w:t>
      </w:r>
      <w:r w:rsidR="005842F2" w:rsidRPr="00700D3F">
        <w:rPr>
          <w:rFonts w:asciiTheme="minorHAnsi" w:hAnsiTheme="minorHAnsi" w:cstheme="minorHAnsi"/>
          <w:b/>
          <w:i/>
          <w:iCs/>
          <w:lang w:val="ro-RO"/>
        </w:rPr>
        <w:t>altor institu</w:t>
      </w:r>
      <w:r w:rsidR="00373F8F" w:rsidRPr="00700D3F">
        <w:rPr>
          <w:rFonts w:asciiTheme="minorHAnsi" w:hAnsiTheme="minorHAnsi" w:cstheme="minorHAnsi"/>
          <w:b/>
          <w:i/>
          <w:iCs/>
          <w:lang w:val="ro-RO"/>
        </w:rPr>
        <w:t>ț</w:t>
      </w:r>
      <w:r w:rsidR="005842F2" w:rsidRPr="00700D3F">
        <w:rPr>
          <w:rFonts w:asciiTheme="minorHAnsi" w:hAnsiTheme="minorHAnsi" w:cstheme="minorHAnsi"/>
          <w:b/>
          <w:i/>
          <w:iCs/>
          <w:lang w:val="ro-RO"/>
        </w:rPr>
        <w:t>ii</w:t>
      </w:r>
      <w:r w:rsidR="00373F8F" w:rsidRPr="00700D3F">
        <w:rPr>
          <w:rFonts w:asciiTheme="minorHAnsi" w:hAnsiTheme="minorHAnsi" w:cstheme="minorHAnsi"/>
          <w:b/>
          <w:i/>
          <w:iCs/>
          <w:lang w:val="ro-RO"/>
        </w:rPr>
        <w:t xml:space="preserve">, </w:t>
      </w:r>
      <w:r w:rsidR="00700D3F" w:rsidRPr="00700D3F">
        <w:rPr>
          <w:rFonts w:asciiTheme="minorHAnsi" w:hAnsiTheme="minorHAnsi" w:cstheme="minorHAnsi"/>
          <w:b/>
          <w:i/>
          <w:iCs/>
          <w:lang w:val="ro-RO"/>
        </w:rPr>
        <w:t>actori ai ecosistemului de inovare</w:t>
      </w:r>
      <w:r w:rsidR="006A7BC8">
        <w:rPr>
          <w:rFonts w:asciiTheme="minorHAnsi" w:hAnsiTheme="minorHAnsi" w:cstheme="minorHAnsi"/>
          <w:b/>
          <w:i/>
          <w:iCs/>
          <w:lang w:val="ro-RO"/>
        </w:rPr>
        <w:t xml:space="preserve"> etc</w:t>
      </w:r>
      <w:r w:rsidR="006A7BC8" w:rsidRPr="006A7BC8">
        <w:rPr>
          <w:rFonts w:asciiTheme="minorHAnsi" w:hAnsiTheme="minorHAnsi" w:cstheme="minorHAnsi"/>
          <w:b/>
          <w:i/>
          <w:iCs/>
          <w:lang w:val="ro-RO"/>
        </w:rPr>
        <w:t>.</w:t>
      </w:r>
      <w:r w:rsidR="005842F2" w:rsidRPr="006A7BC8">
        <w:rPr>
          <w:rFonts w:asciiTheme="minorHAnsi" w:hAnsiTheme="minorHAnsi" w:cstheme="minorHAnsi"/>
          <w:b/>
          <w:lang w:val="ro-RO"/>
        </w:rPr>
        <w:t>)</w:t>
      </w:r>
      <w:r w:rsidR="00BF7D84" w:rsidRPr="006A7BC8">
        <w:rPr>
          <w:rFonts w:asciiTheme="minorHAnsi" w:hAnsiTheme="minorHAnsi" w:cstheme="minorHAnsi"/>
          <w:b/>
          <w:lang w:val="ro-RO"/>
        </w:rPr>
        <w:t xml:space="preserve">, </w:t>
      </w:r>
      <w:r w:rsidR="00BF7D84" w:rsidRPr="006A7BC8">
        <w:rPr>
          <w:rFonts w:asciiTheme="minorHAnsi" w:hAnsiTheme="minorHAnsi" w:cstheme="minorHAnsi"/>
          <w:b/>
          <w:u w:val="single"/>
          <w:lang w:val="ro-RO"/>
        </w:rPr>
        <w:t>astfel c</w:t>
      </w:r>
      <w:r w:rsidR="006A7BC8" w:rsidRPr="006A7BC8">
        <w:rPr>
          <w:rFonts w:asciiTheme="minorHAnsi" w:hAnsiTheme="minorHAnsi" w:cstheme="minorHAnsi"/>
          <w:b/>
          <w:u w:val="single"/>
          <w:lang w:val="ro-RO"/>
        </w:rPr>
        <w:t>ă</w:t>
      </w:r>
      <w:r w:rsidR="00BF7D84" w:rsidRPr="006A7BC8">
        <w:rPr>
          <w:rFonts w:asciiTheme="minorHAnsi" w:hAnsiTheme="minorHAnsi" w:cstheme="minorHAnsi"/>
          <w:b/>
          <w:u w:val="single"/>
          <w:lang w:val="ro-RO"/>
        </w:rPr>
        <w:t xml:space="preserve"> exist</w:t>
      </w:r>
      <w:r w:rsidR="006A7BC8" w:rsidRPr="006A7BC8">
        <w:rPr>
          <w:rFonts w:asciiTheme="minorHAnsi" w:hAnsiTheme="minorHAnsi" w:cstheme="minorHAnsi"/>
          <w:b/>
          <w:u w:val="single"/>
          <w:lang w:val="ro-RO"/>
        </w:rPr>
        <w:t>ă</w:t>
      </w:r>
      <w:r w:rsidR="00BF7D84" w:rsidRPr="006A7BC8">
        <w:rPr>
          <w:rFonts w:asciiTheme="minorHAnsi" w:hAnsiTheme="minorHAnsi" w:cstheme="minorHAnsi"/>
          <w:b/>
          <w:u w:val="single"/>
          <w:lang w:val="ro-RO"/>
        </w:rPr>
        <w:t xml:space="preserve"> posibilitatea ca unele dintre evenimentele care fac obiectul prezentului caiet de sarcini s</w:t>
      </w:r>
      <w:r w:rsidR="006A7BC8" w:rsidRPr="006A7BC8">
        <w:rPr>
          <w:rFonts w:asciiTheme="minorHAnsi" w:hAnsiTheme="minorHAnsi" w:cstheme="minorHAnsi"/>
          <w:b/>
          <w:u w:val="single"/>
          <w:lang w:val="ro-RO"/>
        </w:rPr>
        <w:t>ă</w:t>
      </w:r>
      <w:r w:rsidR="00BF7D84" w:rsidRPr="006A7BC8">
        <w:rPr>
          <w:rFonts w:asciiTheme="minorHAnsi" w:hAnsiTheme="minorHAnsi" w:cstheme="minorHAnsi"/>
          <w:b/>
          <w:u w:val="single"/>
          <w:lang w:val="ro-RO"/>
        </w:rPr>
        <w:t xml:space="preserve"> nu poat</w:t>
      </w:r>
      <w:r w:rsidR="006A7BC8" w:rsidRPr="006A7BC8">
        <w:rPr>
          <w:rFonts w:asciiTheme="minorHAnsi" w:hAnsiTheme="minorHAnsi" w:cstheme="minorHAnsi"/>
          <w:b/>
          <w:u w:val="single"/>
          <w:lang w:val="ro-RO"/>
        </w:rPr>
        <w:t>ă</w:t>
      </w:r>
      <w:r w:rsidR="00BF7D84" w:rsidRPr="006A7BC8">
        <w:rPr>
          <w:rFonts w:asciiTheme="minorHAnsi" w:hAnsiTheme="minorHAnsi" w:cstheme="minorHAnsi"/>
          <w:b/>
          <w:u w:val="single"/>
          <w:lang w:val="ro-RO"/>
        </w:rPr>
        <w:t xml:space="preserve"> fi organizate </w:t>
      </w:r>
      <w:r w:rsidR="006A7BC8" w:rsidRPr="006A7BC8">
        <w:rPr>
          <w:rFonts w:asciiTheme="minorHAnsi" w:hAnsiTheme="minorHAnsi" w:cstheme="minorHAnsi"/>
          <w:b/>
          <w:u w:val="single"/>
          <w:lang w:val="ro-RO"/>
        </w:rPr>
        <w:t>î</w:t>
      </w:r>
      <w:r w:rsidR="00BF7D84" w:rsidRPr="006A7BC8">
        <w:rPr>
          <w:rFonts w:asciiTheme="minorHAnsi" w:hAnsiTheme="minorHAnsi" w:cstheme="minorHAnsi"/>
          <w:b/>
          <w:u w:val="single"/>
          <w:lang w:val="ro-RO"/>
        </w:rPr>
        <w:t xml:space="preserve">n decursul anului 2024, </w:t>
      </w:r>
      <w:r w:rsidR="00BF7D84" w:rsidRPr="00C341FE">
        <w:rPr>
          <w:rFonts w:asciiTheme="minorHAnsi" w:hAnsiTheme="minorHAnsi" w:cstheme="minorHAnsi"/>
          <w:b/>
          <w:u w:val="single"/>
          <w:lang w:val="ro-RO"/>
        </w:rPr>
        <w:t>acestea urm</w:t>
      </w:r>
      <w:r w:rsidR="006A7BC8" w:rsidRPr="00C341FE">
        <w:rPr>
          <w:rFonts w:asciiTheme="minorHAnsi" w:hAnsiTheme="minorHAnsi" w:cstheme="minorHAnsi"/>
          <w:b/>
          <w:u w:val="single"/>
          <w:lang w:val="ro-RO"/>
        </w:rPr>
        <w:t>â</w:t>
      </w:r>
      <w:r w:rsidR="00BF7D84" w:rsidRPr="00C341FE">
        <w:rPr>
          <w:rFonts w:asciiTheme="minorHAnsi" w:hAnsiTheme="minorHAnsi" w:cstheme="minorHAnsi"/>
          <w:b/>
          <w:u w:val="single"/>
          <w:lang w:val="ro-RO"/>
        </w:rPr>
        <w:t xml:space="preserve">nd a fi realizate </w:t>
      </w:r>
      <w:r w:rsidR="006A7BC8" w:rsidRPr="00C341FE">
        <w:rPr>
          <w:rFonts w:asciiTheme="minorHAnsi" w:hAnsiTheme="minorHAnsi" w:cstheme="minorHAnsi"/>
          <w:b/>
          <w:u w:val="single"/>
          <w:lang w:val="ro-RO"/>
        </w:rPr>
        <w:t>î</w:t>
      </w:r>
      <w:r w:rsidR="00BF7D84" w:rsidRPr="00C341FE">
        <w:rPr>
          <w:rFonts w:asciiTheme="minorHAnsi" w:hAnsiTheme="minorHAnsi" w:cstheme="minorHAnsi"/>
          <w:b/>
          <w:u w:val="single"/>
          <w:lang w:val="ro-RO"/>
        </w:rPr>
        <w:t>n 2025.</w:t>
      </w:r>
      <w:r w:rsidR="009D2BEE" w:rsidRPr="00C341FE">
        <w:rPr>
          <w:rFonts w:asciiTheme="minorHAnsi" w:hAnsiTheme="minorHAnsi" w:cstheme="minorHAnsi"/>
          <w:b/>
          <w:u w:val="single"/>
          <w:lang w:val="ro-RO"/>
        </w:rPr>
        <w:t xml:space="preserve"> </w:t>
      </w:r>
      <w:r w:rsidR="006A7BC8" w:rsidRPr="00C341FE">
        <w:rPr>
          <w:rFonts w:asciiTheme="minorHAnsi" w:hAnsiTheme="minorHAnsi" w:cstheme="minorHAnsi"/>
          <w:b/>
          <w:u w:val="single"/>
          <w:lang w:val="ro-RO"/>
        </w:rPr>
        <w:t>Î</w:t>
      </w:r>
      <w:r w:rsidR="009D2BEE" w:rsidRPr="00C341FE">
        <w:rPr>
          <w:rFonts w:asciiTheme="minorHAnsi" w:hAnsiTheme="minorHAnsi" w:cstheme="minorHAnsi"/>
          <w:b/>
          <w:u w:val="single"/>
          <w:lang w:val="ro-RO"/>
        </w:rPr>
        <w:t>n aceast</w:t>
      </w:r>
      <w:r w:rsidR="006A7BC8" w:rsidRPr="00C341FE">
        <w:rPr>
          <w:rFonts w:asciiTheme="minorHAnsi" w:hAnsiTheme="minorHAnsi" w:cstheme="minorHAnsi"/>
          <w:b/>
          <w:u w:val="single"/>
          <w:lang w:val="ro-RO"/>
        </w:rPr>
        <w:t>ă</w:t>
      </w:r>
      <w:r w:rsidR="009D2BEE" w:rsidRPr="00C341FE">
        <w:rPr>
          <w:rFonts w:asciiTheme="minorHAnsi" w:hAnsiTheme="minorHAnsi" w:cstheme="minorHAnsi"/>
          <w:b/>
          <w:u w:val="single"/>
          <w:lang w:val="ro-RO"/>
        </w:rPr>
        <w:t xml:space="preserve"> situa</w:t>
      </w:r>
      <w:r w:rsidR="006A7BC8" w:rsidRPr="00C341FE">
        <w:rPr>
          <w:rFonts w:asciiTheme="minorHAnsi" w:hAnsiTheme="minorHAnsi" w:cstheme="minorHAnsi"/>
          <w:b/>
          <w:u w:val="single"/>
          <w:lang w:val="ro-RO"/>
        </w:rPr>
        <w:t>ț</w:t>
      </w:r>
      <w:r w:rsidR="009D2BEE" w:rsidRPr="00C341FE">
        <w:rPr>
          <w:rFonts w:asciiTheme="minorHAnsi" w:hAnsiTheme="minorHAnsi" w:cstheme="minorHAnsi"/>
          <w:b/>
          <w:u w:val="single"/>
          <w:lang w:val="ro-RO"/>
        </w:rPr>
        <w:t xml:space="preserve">ie, durata contractului se va prelungi prin </w:t>
      </w:r>
      <w:r w:rsidR="006A7BC8" w:rsidRPr="00C341FE">
        <w:rPr>
          <w:rFonts w:asciiTheme="minorHAnsi" w:hAnsiTheme="minorHAnsi" w:cstheme="minorHAnsi"/>
          <w:b/>
          <w:u w:val="single"/>
          <w:lang w:val="ro-RO"/>
        </w:rPr>
        <w:t>î</w:t>
      </w:r>
      <w:r w:rsidR="009D2BEE" w:rsidRPr="00C341FE">
        <w:rPr>
          <w:rFonts w:asciiTheme="minorHAnsi" w:hAnsiTheme="minorHAnsi" w:cstheme="minorHAnsi"/>
          <w:b/>
          <w:u w:val="single"/>
          <w:lang w:val="ro-RO"/>
        </w:rPr>
        <w:t>ncheierea unui act adi</w:t>
      </w:r>
      <w:r w:rsidR="006A7BC8" w:rsidRPr="00C341FE">
        <w:rPr>
          <w:rFonts w:asciiTheme="minorHAnsi" w:hAnsiTheme="minorHAnsi" w:cstheme="minorHAnsi"/>
          <w:b/>
          <w:u w:val="single"/>
          <w:lang w:val="ro-RO"/>
        </w:rPr>
        <w:t>ț</w:t>
      </w:r>
      <w:r w:rsidR="009D2BEE" w:rsidRPr="00C341FE">
        <w:rPr>
          <w:rFonts w:asciiTheme="minorHAnsi" w:hAnsiTheme="minorHAnsi" w:cstheme="minorHAnsi"/>
          <w:b/>
          <w:u w:val="single"/>
          <w:lang w:val="ro-RO"/>
        </w:rPr>
        <w:t>ional semnat de c</w:t>
      </w:r>
      <w:r w:rsidR="006A7BC8" w:rsidRPr="00C341FE">
        <w:rPr>
          <w:rFonts w:asciiTheme="minorHAnsi" w:hAnsiTheme="minorHAnsi" w:cstheme="minorHAnsi"/>
          <w:b/>
          <w:u w:val="single"/>
          <w:lang w:val="ro-RO"/>
        </w:rPr>
        <w:t>ă</w:t>
      </w:r>
      <w:r w:rsidR="009D2BEE" w:rsidRPr="00C341FE">
        <w:rPr>
          <w:rFonts w:asciiTheme="minorHAnsi" w:hAnsiTheme="minorHAnsi" w:cstheme="minorHAnsi"/>
          <w:b/>
          <w:u w:val="single"/>
          <w:lang w:val="ro-RO"/>
        </w:rPr>
        <w:t>tre p</w:t>
      </w:r>
      <w:r w:rsidR="006A7BC8" w:rsidRPr="00C341FE">
        <w:rPr>
          <w:rFonts w:asciiTheme="minorHAnsi" w:hAnsiTheme="minorHAnsi" w:cstheme="minorHAnsi"/>
          <w:b/>
          <w:u w:val="single"/>
          <w:lang w:val="ro-RO"/>
        </w:rPr>
        <w:t>ă</w:t>
      </w:r>
      <w:r w:rsidR="009D2BEE" w:rsidRPr="00C341FE">
        <w:rPr>
          <w:rFonts w:asciiTheme="minorHAnsi" w:hAnsiTheme="minorHAnsi" w:cstheme="minorHAnsi"/>
          <w:b/>
          <w:u w:val="single"/>
          <w:lang w:val="ro-RO"/>
        </w:rPr>
        <w:t>r</w:t>
      </w:r>
      <w:r w:rsidR="006A7BC8" w:rsidRPr="00C341FE">
        <w:rPr>
          <w:rFonts w:asciiTheme="minorHAnsi" w:hAnsiTheme="minorHAnsi" w:cstheme="minorHAnsi"/>
          <w:b/>
          <w:u w:val="single"/>
          <w:lang w:val="ro-RO"/>
        </w:rPr>
        <w:t>ț</w:t>
      </w:r>
      <w:r w:rsidR="009D2BEE" w:rsidRPr="00C341FE">
        <w:rPr>
          <w:rFonts w:asciiTheme="minorHAnsi" w:hAnsiTheme="minorHAnsi" w:cstheme="minorHAnsi"/>
          <w:b/>
          <w:u w:val="single"/>
          <w:lang w:val="ro-RO"/>
        </w:rPr>
        <w:t>i, achizitorul av</w:t>
      </w:r>
      <w:r w:rsidR="00C341FE" w:rsidRPr="00C341FE">
        <w:rPr>
          <w:rFonts w:asciiTheme="minorHAnsi" w:hAnsiTheme="minorHAnsi" w:cstheme="minorHAnsi"/>
          <w:b/>
          <w:u w:val="single"/>
          <w:lang w:val="ro-RO"/>
        </w:rPr>
        <w:t>â</w:t>
      </w:r>
      <w:r w:rsidR="009D2BEE" w:rsidRPr="00C341FE">
        <w:rPr>
          <w:rFonts w:asciiTheme="minorHAnsi" w:hAnsiTheme="minorHAnsi" w:cstheme="minorHAnsi"/>
          <w:b/>
          <w:u w:val="single"/>
          <w:lang w:val="ro-RO"/>
        </w:rPr>
        <w:t>nd obliga</w:t>
      </w:r>
      <w:r w:rsidR="00C341FE" w:rsidRPr="00C341FE">
        <w:rPr>
          <w:rFonts w:asciiTheme="minorHAnsi" w:hAnsiTheme="minorHAnsi" w:cstheme="minorHAnsi"/>
          <w:b/>
          <w:u w:val="single"/>
          <w:lang w:val="ro-RO"/>
        </w:rPr>
        <w:t>ț</w:t>
      </w:r>
      <w:r w:rsidR="009D2BEE" w:rsidRPr="00C341FE">
        <w:rPr>
          <w:rFonts w:asciiTheme="minorHAnsi" w:hAnsiTheme="minorHAnsi" w:cstheme="minorHAnsi"/>
          <w:b/>
          <w:u w:val="single"/>
          <w:lang w:val="ro-RO"/>
        </w:rPr>
        <w:t>ia s</w:t>
      </w:r>
      <w:r w:rsidR="00C341FE" w:rsidRPr="00C341FE">
        <w:rPr>
          <w:rFonts w:asciiTheme="minorHAnsi" w:hAnsiTheme="minorHAnsi" w:cstheme="minorHAnsi"/>
          <w:b/>
          <w:u w:val="single"/>
          <w:lang w:val="ro-RO"/>
        </w:rPr>
        <w:t>ă</w:t>
      </w:r>
      <w:r w:rsidR="009D2BEE" w:rsidRPr="00C341FE">
        <w:rPr>
          <w:rFonts w:asciiTheme="minorHAnsi" w:hAnsiTheme="minorHAnsi" w:cstheme="minorHAnsi"/>
          <w:b/>
          <w:u w:val="single"/>
          <w:lang w:val="ro-RO"/>
        </w:rPr>
        <w:t xml:space="preserve"> notifice pe email prestatorul cu privire la inten</w:t>
      </w:r>
      <w:r w:rsidR="00C341FE" w:rsidRPr="00C341FE">
        <w:rPr>
          <w:rFonts w:asciiTheme="minorHAnsi" w:hAnsiTheme="minorHAnsi" w:cstheme="minorHAnsi"/>
          <w:b/>
          <w:u w:val="single"/>
          <w:lang w:val="ro-RO"/>
        </w:rPr>
        <w:t>ț</w:t>
      </w:r>
      <w:r w:rsidR="009D2BEE" w:rsidRPr="00C341FE">
        <w:rPr>
          <w:rFonts w:asciiTheme="minorHAnsi" w:hAnsiTheme="minorHAnsi" w:cstheme="minorHAnsi"/>
          <w:b/>
          <w:u w:val="single"/>
          <w:lang w:val="ro-RO"/>
        </w:rPr>
        <w:t>ia prelungirii duratei contractuale, cu minim</w:t>
      </w:r>
      <w:r w:rsidR="00C341FE" w:rsidRPr="00C341FE">
        <w:rPr>
          <w:rFonts w:asciiTheme="minorHAnsi" w:hAnsiTheme="minorHAnsi" w:cstheme="minorHAnsi"/>
          <w:b/>
          <w:u w:val="single"/>
          <w:lang w:val="ro-RO"/>
        </w:rPr>
        <w:t>um</w:t>
      </w:r>
      <w:r w:rsidR="009D2BEE" w:rsidRPr="00C341FE">
        <w:rPr>
          <w:rFonts w:asciiTheme="minorHAnsi" w:hAnsiTheme="minorHAnsi" w:cstheme="minorHAnsi"/>
          <w:b/>
          <w:u w:val="single"/>
          <w:lang w:val="ro-RO"/>
        </w:rPr>
        <w:t xml:space="preserve"> 10 zile lucr</w:t>
      </w:r>
      <w:r w:rsidR="00C341FE" w:rsidRPr="00C341FE">
        <w:rPr>
          <w:rFonts w:asciiTheme="minorHAnsi" w:hAnsiTheme="minorHAnsi" w:cstheme="minorHAnsi"/>
          <w:b/>
          <w:u w:val="single"/>
          <w:lang w:val="ro-RO"/>
        </w:rPr>
        <w:t>ă</w:t>
      </w:r>
      <w:r w:rsidR="009D2BEE" w:rsidRPr="00C341FE">
        <w:rPr>
          <w:rFonts w:asciiTheme="minorHAnsi" w:hAnsiTheme="minorHAnsi" w:cstheme="minorHAnsi"/>
          <w:b/>
          <w:u w:val="single"/>
          <w:lang w:val="ro-RO"/>
        </w:rPr>
        <w:t xml:space="preserve">toare </w:t>
      </w:r>
      <w:r w:rsidR="00C341FE" w:rsidRPr="00C341FE">
        <w:rPr>
          <w:rFonts w:asciiTheme="minorHAnsi" w:hAnsiTheme="minorHAnsi" w:cstheme="minorHAnsi"/>
          <w:b/>
          <w:u w:val="single"/>
          <w:lang w:val="ro-RO"/>
        </w:rPr>
        <w:t>î</w:t>
      </w:r>
      <w:r w:rsidR="009D2BEE" w:rsidRPr="00C341FE">
        <w:rPr>
          <w:rFonts w:asciiTheme="minorHAnsi" w:hAnsiTheme="minorHAnsi" w:cstheme="minorHAnsi"/>
          <w:b/>
          <w:u w:val="single"/>
          <w:lang w:val="ro-RO"/>
        </w:rPr>
        <w:t>nainte de incetarea valabilit</w:t>
      </w:r>
      <w:r w:rsidR="00C341FE" w:rsidRPr="00C341FE">
        <w:rPr>
          <w:rFonts w:asciiTheme="minorHAnsi" w:hAnsiTheme="minorHAnsi" w:cstheme="minorHAnsi"/>
          <w:b/>
          <w:u w:val="single"/>
          <w:lang w:val="ro-RO"/>
        </w:rPr>
        <w:t>ăț</w:t>
      </w:r>
      <w:r w:rsidR="009D2BEE" w:rsidRPr="00C341FE">
        <w:rPr>
          <w:rFonts w:asciiTheme="minorHAnsi" w:hAnsiTheme="minorHAnsi" w:cstheme="minorHAnsi"/>
          <w:b/>
          <w:u w:val="single"/>
          <w:lang w:val="ro-RO"/>
        </w:rPr>
        <w:t>ii contractului</w:t>
      </w:r>
      <w:r w:rsidR="00C85F18" w:rsidRPr="00C341FE">
        <w:rPr>
          <w:rFonts w:asciiTheme="minorHAnsi" w:hAnsiTheme="minorHAnsi" w:cstheme="minorHAnsi"/>
          <w:b/>
          <w:u w:val="single"/>
          <w:lang w:val="ro-RO"/>
        </w:rPr>
        <w:t>.</w:t>
      </w:r>
    </w:p>
    <w:p w14:paraId="589B8774" w14:textId="77777777" w:rsidR="00F66268" w:rsidRPr="00240B57" w:rsidRDefault="00F66268" w:rsidP="002446B8">
      <w:pPr>
        <w:pStyle w:val="ListParagraph"/>
        <w:spacing w:line="240" w:lineRule="auto"/>
        <w:ind w:left="426"/>
        <w:jc w:val="both"/>
        <w:rPr>
          <w:rFonts w:asciiTheme="minorHAnsi" w:hAnsiTheme="minorHAnsi" w:cstheme="minorHAnsi"/>
          <w:bCs/>
          <w:highlight w:val="yellow"/>
          <w:lang w:val="ro-RO"/>
        </w:rPr>
      </w:pPr>
    </w:p>
    <w:p w14:paraId="61A858BC" w14:textId="55497AD6" w:rsidR="00453F64" w:rsidRPr="00823295" w:rsidRDefault="00B87866" w:rsidP="002446B8">
      <w:pPr>
        <w:pStyle w:val="ListParagraph"/>
        <w:spacing w:line="240" w:lineRule="auto"/>
        <w:ind w:left="426"/>
        <w:jc w:val="both"/>
        <w:rPr>
          <w:rFonts w:asciiTheme="minorHAnsi" w:hAnsiTheme="minorHAnsi" w:cstheme="minorHAnsi"/>
          <w:bCs/>
          <w:lang w:val="ro-RO"/>
        </w:rPr>
      </w:pPr>
      <w:r w:rsidRPr="00823295">
        <w:rPr>
          <w:rFonts w:asciiTheme="minorHAnsi" w:hAnsiTheme="minorHAnsi" w:cstheme="minorHAnsi"/>
          <w:bCs/>
          <w:lang w:val="ro-RO"/>
        </w:rPr>
        <w:lastRenderedPageBreak/>
        <w:t>f</w:t>
      </w:r>
      <w:r w:rsidR="00453F64" w:rsidRPr="00823295">
        <w:rPr>
          <w:rFonts w:asciiTheme="minorHAnsi" w:hAnsiTheme="minorHAnsi" w:cstheme="minorHAnsi"/>
          <w:bCs/>
          <w:lang w:val="ro-RO"/>
        </w:rPr>
        <w:t>)</w:t>
      </w:r>
      <w:r w:rsidR="00823295" w:rsidRPr="00823295">
        <w:rPr>
          <w:rFonts w:asciiTheme="minorHAnsi" w:hAnsiTheme="minorHAnsi" w:cstheme="minorHAnsi"/>
          <w:bCs/>
          <w:lang w:val="ro-RO"/>
        </w:rPr>
        <w:t xml:space="preserve"> </w:t>
      </w:r>
      <w:r w:rsidR="00453F64" w:rsidRPr="00823295">
        <w:rPr>
          <w:rFonts w:asciiTheme="minorHAnsi" w:hAnsiTheme="minorHAnsi" w:cstheme="minorHAnsi"/>
          <w:bCs/>
          <w:lang w:val="ro-RO"/>
        </w:rPr>
        <w:t>Facturarea se va efectua corespunzator cu num</w:t>
      </w:r>
      <w:r w:rsidR="00823295" w:rsidRPr="00823295">
        <w:rPr>
          <w:rFonts w:asciiTheme="minorHAnsi" w:hAnsiTheme="minorHAnsi" w:cstheme="minorHAnsi"/>
          <w:bCs/>
          <w:lang w:val="ro-RO"/>
        </w:rPr>
        <w:t>ă</w:t>
      </w:r>
      <w:r w:rsidR="00453F64" w:rsidRPr="00823295">
        <w:rPr>
          <w:rFonts w:asciiTheme="minorHAnsi" w:hAnsiTheme="minorHAnsi" w:cstheme="minorHAnsi"/>
          <w:bCs/>
          <w:lang w:val="ro-RO"/>
        </w:rPr>
        <w:t xml:space="preserve">rul de persoane participante </w:t>
      </w:r>
      <w:r w:rsidR="00823295" w:rsidRPr="00823295">
        <w:rPr>
          <w:rFonts w:asciiTheme="minorHAnsi" w:hAnsiTheme="minorHAnsi" w:cstheme="minorHAnsi"/>
          <w:bCs/>
          <w:lang w:val="ro-RO"/>
        </w:rPr>
        <w:t>ș</w:t>
      </w:r>
      <w:r w:rsidR="00453F64" w:rsidRPr="00823295">
        <w:rPr>
          <w:rFonts w:asciiTheme="minorHAnsi" w:hAnsiTheme="minorHAnsi" w:cstheme="minorHAnsi"/>
          <w:bCs/>
          <w:lang w:val="ro-RO"/>
        </w:rPr>
        <w:t>i pentru care s-au prestat efectiv serviciile.</w:t>
      </w:r>
    </w:p>
    <w:p w14:paraId="12611E35" w14:textId="77777777" w:rsidR="00F66268" w:rsidRPr="00240B57" w:rsidRDefault="00F66268" w:rsidP="002446B8">
      <w:pPr>
        <w:pStyle w:val="ListParagraph"/>
        <w:spacing w:line="240" w:lineRule="auto"/>
        <w:ind w:left="426"/>
        <w:jc w:val="both"/>
        <w:rPr>
          <w:rFonts w:asciiTheme="minorHAnsi" w:hAnsiTheme="minorHAnsi" w:cstheme="minorHAnsi"/>
          <w:bCs/>
          <w:highlight w:val="yellow"/>
          <w:lang w:val="ro-RO"/>
        </w:rPr>
      </w:pPr>
    </w:p>
    <w:p w14:paraId="32D09F09" w14:textId="61E3BAB7" w:rsidR="00453F64" w:rsidRPr="00823295" w:rsidRDefault="00B87866" w:rsidP="002446B8">
      <w:pPr>
        <w:pStyle w:val="ListParagraph"/>
        <w:spacing w:line="240" w:lineRule="auto"/>
        <w:ind w:left="426"/>
        <w:jc w:val="both"/>
        <w:rPr>
          <w:rFonts w:asciiTheme="minorHAnsi" w:hAnsiTheme="minorHAnsi" w:cstheme="minorHAnsi"/>
          <w:bCs/>
          <w:lang w:val="ro-RO"/>
        </w:rPr>
      </w:pPr>
      <w:r w:rsidRPr="00823295">
        <w:rPr>
          <w:rFonts w:asciiTheme="minorHAnsi" w:hAnsiTheme="minorHAnsi" w:cstheme="minorHAnsi"/>
          <w:bCs/>
          <w:lang w:val="ro-RO"/>
        </w:rPr>
        <w:t>g</w:t>
      </w:r>
      <w:r w:rsidR="00453F64" w:rsidRPr="00823295">
        <w:rPr>
          <w:rFonts w:asciiTheme="minorHAnsi" w:hAnsiTheme="minorHAnsi" w:cstheme="minorHAnsi"/>
          <w:bCs/>
          <w:lang w:val="ro-RO"/>
        </w:rPr>
        <w:t>)</w:t>
      </w:r>
      <w:r w:rsidR="00823295" w:rsidRPr="00823295">
        <w:rPr>
          <w:rFonts w:asciiTheme="minorHAnsi" w:hAnsiTheme="minorHAnsi" w:cstheme="minorHAnsi"/>
          <w:bCs/>
          <w:lang w:val="ro-RO"/>
        </w:rPr>
        <w:t xml:space="preserve"> </w:t>
      </w:r>
      <w:r w:rsidR="00453F64" w:rsidRPr="00823295">
        <w:rPr>
          <w:rFonts w:asciiTheme="minorHAnsi" w:hAnsiTheme="minorHAnsi" w:cstheme="minorHAnsi"/>
          <w:bCs/>
          <w:lang w:val="ro-RO"/>
        </w:rPr>
        <w:t>Recep</w:t>
      </w:r>
      <w:r w:rsidR="00823295" w:rsidRPr="00823295">
        <w:rPr>
          <w:rFonts w:asciiTheme="minorHAnsi" w:hAnsiTheme="minorHAnsi" w:cstheme="minorHAnsi"/>
          <w:bCs/>
          <w:lang w:val="ro-RO"/>
        </w:rPr>
        <w:t>ț</w:t>
      </w:r>
      <w:r w:rsidR="00453F64" w:rsidRPr="00823295">
        <w:rPr>
          <w:rFonts w:asciiTheme="minorHAnsi" w:hAnsiTheme="minorHAnsi" w:cstheme="minorHAnsi"/>
          <w:bCs/>
          <w:lang w:val="ro-RO"/>
        </w:rPr>
        <w:t xml:space="preserve">ia serviciilor prestate se va realiza </w:t>
      </w:r>
      <w:r w:rsidR="00823295" w:rsidRPr="00823295">
        <w:rPr>
          <w:rFonts w:asciiTheme="minorHAnsi" w:hAnsiTheme="minorHAnsi" w:cstheme="minorHAnsi"/>
          <w:bCs/>
          <w:lang w:val="ro-RO"/>
        </w:rPr>
        <w:t>î</w:t>
      </w:r>
      <w:r w:rsidR="00453F64" w:rsidRPr="00823295">
        <w:rPr>
          <w:rFonts w:asciiTheme="minorHAnsi" w:hAnsiTheme="minorHAnsi" w:cstheme="minorHAnsi"/>
          <w:bCs/>
          <w:lang w:val="ro-RO"/>
        </w:rPr>
        <w:t>n termen de maxi</w:t>
      </w:r>
      <w:r w:rsidR="00453F64" w:rsidRPr="007E0AC8">
        <w:rPr>
          <w:rFonts w:asciiTheme="minorHAnsi" w:hAnsiTheme="minorHAnsi" w:cstheme="minorHAnsi"/>
          <w:bCs/>
          <w:lang w:val="ro-RO"/>
        </w:rPr>
        <w:t>m</w:t>
      </w:r>
      <w:r w:rsidR="00823295" w:rsidRPr="007E0AC8">
        <w:rPr>
          <w:rFonts w:asciiTheme="minorHAnsi" w:hAnsiTheme="minorHAnsi" w:cstheme="minorHAnsi"/>
          <w:bCs/>
          <w:lang w:val="ro-RO"/>
        </w:rPr>
        <w:t>um</w:t>
      </w:r>
      <w:r w:rsidR="00453F64" w:rsidRPr="007E0AC8">
        <w:rPr>
          <w:rFonts w:asciiTheme="minorHAnsi" w:hAnsiTheme="minorHAnsi" w:cstheme="minorHAnsi"/>
          <w:bCs/>
          <w:lang w:val="ro-RO"/>
        </w:rPr>
        <w:t xml:space="preserve"> </w:t>
      </w:r>
      <w:r w:rsidR="00AA2A79" w:rsidRPr="007E0AC8">
        <w:rPr>
          <w:rFonts w:asciiTheme="minorHAnsi" w:hAnsiTheme="minorHAnsi" w:cstheme="minorHAnsi"/>
          <w:bCs/>
          <w:lang w:val="ro-RO"/>
        </w:rPr>
        <w:t>7</w:t>
      </w:r>
      <w:r w:rsidR="00453F64" w:rsidRPr="007E0AC8">
        <w:rPr>
          <w:rFonts w:asciiTheme="minorHAnsi" w:hAnsiTheme="minorHAnsi" w:cstheme="minorHAnsi"/>
          <w:bCs/>
          <w:lang w:val="ro-RO"/>
        </w:rPr>
        <w:t xml:space="preserve"> zile</w:t>
      </w:r>
      <w:r w:rsidR="00453F64" w:rsidRPr="000361B6">
        <w:rPr>
          <w:rFonts w:asciiTheme="minorHAnsi" w:hAnsiTheme="minorHAnsi" w:cstheme="minorHAnsi"/>
          <w:bCs/>
          <w:lang w:val="ro-RO"/>
        </w:rPr>
        <w:t xml:space="preserve"> </w:t>
      </w:r>
      <w:r w:rsidR="00453F64" w:rsidRPr="00823295">
        <w:rPr>
          <w:rFonts w:asciiTheme="minorHAnsi" w:hAnsiTheme="minorHAnsi" w:cstheme="minorHAnsi"/>
          <w:bCs/>
          <w:lang w:val="ro-RO"/>
        </w:rPr>
        <w:t>lucrătoare de la data finalizării fiec</w:t>
      </w:r>
      <w:r w:rsidR="00823295" w:rsidRPr="00823295">
        <w:rPr>
          <w:rFonts w:asciiTheme="minorHAnsi" w:hAnsiTheme="minorHAnsi" w:cstheme="minorHAnsi"/>
          <w:bCs/>
          <w:lang w:val="ro-RO"/>
        </w:rPr>
        <w:t>ă</w:t>
      </w:r>
      <w:r w:rsidR="00453F64" w:rsidRPr="00823295">
        <w:rPr>
          <w:rFonts w:asciiTheme="minorHAnsi" w:hAnsiTheme="minorHAnsi" w:cstheme="minorHAnsi"/>
          <w:bCs/>
          <w:lang w:val="ro-RO"/>
        </w:rPr>
        <w:t xml:space="preserve">rui eveniment. </w:t>
      </w:r>
    </w:p>
    <w:p w14:paraId="0871F690" w14:textId="77777777" w:rsidR="00F66268" w:rsidRPr="00823295" w:rsidRDefault="00F66268" w:rsidP="002446B8">
      <w:pPr>
        <w:pStyle w:val="ListParagraph"/>
        <w:spacing w:line="240" w:lineRule="auto"/>
        <w:ind w:left="426"/>
        <w:jc w:val="both"/>
        <w:rPr>
          <w:rFonts w:asciiTheme="minorHAnsi" w:hAnsiTheme="minorHAnsi" w:cstheme="minorHAnsi"/>
          <w:bCs/>
          <w:lang w:val="ro-RO"/>
        </w:rPr>
      </w:pPr>
    </w:p>
    <w:p w14:paraId="78A88BC5" w14:textId="5E9C2E90" w:rsidR="00453F64" w:rsidRPr="00823295" w:rsidRDefault="00823295" w:rsidP="00C800C6">
      <w:pPr>
        <w:pStyle w:val="ListParagraph"/>
        <w:spacing w:line="240" w:lineRule="auto"/>
        <w:ind w:left="426"/>
        <w:jc w:val="both"/>
        <w:rPr>
          <w:rFonts w:asciiTheme="minorHAnsi" w:hAnsiTheme="minorHAnsi" w:cstheme="minorHAnsi"/>
          <w:bCs/>
          <w:lang w:val="ro-RO"/>
        </w:rPr>
      </w:pPr>
      <w:r w:rsidRPr="00823295">
        <w:rPr>
          <w:rFonts w:asciiTheme="minorHAnsi" w:hAnsiTheme="minorHAnsi" w:cstheme="minorHAnsi"/>
          <w:bCs/>
          <w:lang w:val="ro-RO"/>
        </w:rPr>
        <w:t>h</w:t>
      </w:r>
      <w:r w:rsidR="00453F64" w:rsidRPr="00823295">
        <w:rPr>
          <w:rFonts w:asciiTheme="minorHAnsi" w:hAnsiTheme="minorHAnsi" w:cstheme="minorHAnsi"/>
          <w:bCs/>
          <w:lang w:val="ro-RO"/>
        </w:rPr>
        <w:t>)</w:t>
      </w:r>
      <w:r w:rsidRPr="00823295">
        <w:rPr>
          <w:rFonts w:asciiTheme="minorHAnsi" w:hAnsiTheme="minorHAnsi" w:cstheme="minorHAnsi"/>
          <w:bCs/>
          <w:lang w:val="ro-RO"/>
        </w:rPr>
        <w:t xml:space="preserve"> </w:t>
      </w:r>
      <w:r w:rsidR="00453F64" w:rsidRPr="00823295">
        <w:rPr>
          <w:rFonts w:asciiTheme="minorHAnsi" w:hAnsiTheme="minorHAnsi" w:cstheme="minorHAnsi"/>
          <w:bCs/>
          <w:lang w:val="ro-RO"/>
        </w:rPr>
        <w:t xml:space="preserve">Plata se va realiza </w:t>
      </w:r>
      <w:r w:rsidRPr="00823295">
        <w:rPr>
          <w:rFonts w:asciiTheme="minorHAnsi" w:hAnsiTheme="minorHAnsi" w:cstheme="minorHAnsi"/>
          <w:bCs/>
          <w:lang w:val="ro-RO"/>
        </w:rPr>
        <w:t>î</w:t>
      </w:r>
      <w:r w:rsidR="00453F64" w:rsidRPr="00823295">
        <w:rPr>
          <w:rFonts w:asciiTheme="minorHAnsi" w:hAnsiTheme="minorHAnsi" w:cstheme="minorHAnsi"/>
          <w:bCs/>
          <w:lang w:val="ro-RO"/>
        </w:rPr>
        <w:t>n maxim</w:t>
      </w:r>
      <w:r w:rsidRPr="00823295">
        <w:rPr>
          <w:rFonts w:asciiTheme="minorHAnsi" w:hAnsiTheme="minorHAnsi" w:cstheme="minorHAnsi"/>
          <w:bCs/>
          <w:lang w:val="ro-RO"/>
        </w:rPr>
        <w:t>um</w:t>
      </w:r>
      <w:r w:rsidR="00453F64" w:rsidRPr="00823295">
        <w:rPr>
          <w:rFonts w:asciiTheme="minorHAnsi" w:hAnsiTheme="minorHAnsi" w:cstheme="minorHAnsi"/>
          <w:bCs/>
          <w:lang w:val="ro-RO"/>
        </w:rPr>
        <w:t xml:space="preserve"> 30 </w:t>
      </w:r>
      <w:r w:rsidRPr="00823295">
        <w:rPr>
          <w:rFonts w:asciiTheme="minorHAnsi" w:hAnsiTheme="minorHAnsi" w:cstheme="minorHAnsi"/>
          <w:bCs/>
          <w:lang w:val="ro-RO"/>
        </w:rPr>
        <w:t xml:space="preserve">de </w:t>
      </w:r>
      <w:r w:rsidR="00453F64" w:rsidRPr="00823295">
        <w:rPr>
          <w:rFonts w:asciiTheme="minorHAnsi" w:hAnsiTheme="minorHAnsi" w:cstheme="minorHAnsi"/>
          <w:bCs/>
          <w:lang w:val="ro-RO"/>
        </w:rPr>
        <w:t xml:space="preserve">zile de la primirea facturii </w:t>
      </w:r>
      <w:r w:rsidRPr="00823295">
        <w:rPr>
          <w:rFonts w:asciiTheme="minorHAnsi" w:hAnsiTheme="minorHAnsi" w:cstheme="minorHAnsi"/>
          <w:bCs/>
          <w:lang w:val="ro-RO"/>
        </w:rPr>
        <w:t>î</w:t>
      </w:r>
      <w:r w:rsidR="00453F64" w:rsidRPr="00823295">
        <w:rPr>
          <w:rFonts w:asciiTheme="minorHAnsi" w:hAnsiTheme="minorHAnsi" w:cstheme="minorHAnsi"/>
          <w:bCs/>
          <w:lang w:val="ro-RO"/>
        </w:rPr>
        <w:t>nso</w:t>
      </w:r>
      <w:r w:rsidRPr="00823295">
        <w:rPr>
          <w:rFonts w:asciiTheme="minorHAnsi" w:hAnsiTheme="minorHAnsi" w:cstheme="minorHAnsi"/>
          <w:bCs/>
          <w:lang w:val="ro-RO"/>
        </w:rPr>
        <w:t>ț</w:t>
      </w:r>
      <w:r w:rsidR="00453F64" w:rsidRPr="00823295">
        <w:rPr>
          <w:rFonts w:asciiTheme="minorHAnsi" w:hAnsiTheme="minorHAnsi" w:cstheme="minorHAnsi"/>
          <w:bCs/>
          <w:lang w:val="ro-RO"/>
        </w:rPr>
        <w:t>it</w:t>
      </w:r>
      <w:r w:rsidRPr="00823295">
        <w:rPr>
          <w:rFonts w:asciiTheme="minorHAnsi" w:hAnsiTheme="minorHAnsi" w:cstheme="minorHAnsi"/>
          <w:bCs/>
          <w:lang w:val="ro-RO"/>
        </w:rPr>
        <w:t>ă</w:t>
      </w:r>
      <w:r w:rsidR="00453F64" w:rsidRPr="00823295">
        <w:rPr>
          <w:rFonts w:asciiTheme="minorHAnsi" w:hAnsiTheme="minorHAnsi" w:cstheme="minorHAnsi"/>
          <w:bCs/>
          <w:lang w:val="ro-RO"/>
        </w:rPr>
        <w:t xml:space="preserve"> de procesul verbal de recep</w:t>
      </w:r>
      <w:r w:rsidRPr="00823295">
        <w:rPr>
          <w:rFonts w:asciiTheme="minorHAnsi" w:hAnsiTheme="minorHAnsi" w:cstheme="minorHAnsi"/>
          <w:bCs/>
          <w:lang w:val="ro-RO"/>
        </w:rPr>
        <w:t>ț</w:t>
      </w:r>
      <w:r w:rsidR="00453F64" w:rsidRPr="00823295">
        <w:rPr>
          <w:rFonts w:asciiTheme="minorHAnsi" w:hAnsiTheme="minorHAnsi" w:cstheme="minorHAnsi"/>
          <w:bCs/>
          <w:lang w:val="ro-RO"/>
        </w:rPr>
        <w:t xml:space="preserve">ie a serviciilor </w:t>
      </w:r>
      <w:r w:rsidR="005F5B34" w:rsidRPr="00823295">
        <w:rPr>
          <w:rFonts w:asciiTheme="minorHAnsi" w:hAnsiTheme="minorHAnsi" w:cstheme="minorHAnsi"/>
          <w:bCs/>
          <w:lang w:val="ro-RO"/>
        </w:rPr>
        <w:t xml:space="preserve">de organizare a evenimentului respectiv, </w:t>
      </w:r>
      <w:r w:rsidR="00453F64" w:rsidRPr="00823295">
        <w:rPr>
          <w:rFonts w:asciiTheme="minorHAnsi" w:hAnsiTheme="minorHAnsi" w:cstheme="minorHAnsi"/>
          <w:bCs/>
          <w:lang w:val="ro-RO"/>
        </w:rPr>
        <w:t>emis de prestator (conform modelului anex</w:t>
      </w:r>
      <w:r w:rsidRPr="00823295">
        <w:rPr>
          <w:rFonts w:asciiTheme="minorHAnsi" w:hAnsiTheme="minorHAnsi" w:cstheme="minorHAnsi"/>
          <w:bCs/>
          <w:lang w:val="ro-RO"/>
        </w:rPr>
        <w:t>ă</w:t>
      </w:r>
      <w:r w:rsidR="00453F64" w:rsidRPr="00823295">
        <w:rPr>
          <w:rFonts w:asciiTheme="minorHAnsi" w:hAnsiTheme="minorHAnsi" w:cstheme="minorHAnsi"/>
          <w:bCs/>
          <w:lang w:val="ro-RO"/>
        </w:rPr>
        <w:t xml:space="preserve"> la caietul de sarcini) </w:t>
      </w:r>
      <w:r w:rsidRPr="00823295">
        <w:rPr>
          <w:rFonts w:asciiTheme="minorHAnsi" w:hAnsiTheme="minorHAnsi" w:cstheme="minorHAnsi"/>
          <w:bCs/>
          <w:lang w:val="ro-RO"/>
        </w:rPr>
        <w:t>ș</w:t>
      </w:r>
      <w:r w:rsidR="00453F64" w:rsidRPr="00823295">
        <w:rPr>
          <w:rFonts w:asciiTheme="minorHAnsi" w:hAnsiTheme="minorHAnsi" w:cstheme="minorHAnsi"/>
          <w:bCs/>
          <w:lang w:val="ro-RO"/>
        </w:rPr>
        <w:t>i care va fi contrasemnat de reprezentan</w:t>
      </w:r>
      <w:r w:rsidRPr="00823295">
        <w:rPr>
          <w:rFonts w:asciiTheme="minorHAnsi" w:hAnsiTheme="minorHAnsi" w:cstheme="minorHAnsi"/>
          <w:bCs/>
          <w:lang w:val="ro-RO"/>
        </w:rPr>
        <w:t>ț</w:t>
      </w:r>
      <w:r w:rsidR="00453F64" w:rsidRPr="00823295">
        <w:rPr>
          <w:rFonts w:asciiTheme="minorHAnsi" w:hAnsiTheme="minorHAnsi" w:cstheme="minorHAnsi"/>
          <w:bCs/>
          <w:lang w:val="ro-RO"/>
        </w:rPr>
        <w:t>ii p</w:t>
      </w:r>
      <w:r w:rsidRPr="00823295">
        <w:rPr>
          <w:rFonts w:asciiTheme="minorHAnsi" w:hAnsiTheme="minorHAnsi" w:cstheme="minorHAnsi"/>
          <w:bCs/>
          <w:lang w:val="ro-RO"/>
        </w:rPr>
        <w:t>ă</w:t>
      </w:r>
      <w:r w:rsidR="00453F64" w:rsidRPr="00823295">
        <w:rPr>
          <w:rFonts w:asciiTheme="minorHAnsi" w:hAnsiTheme="minorHAnsi" w:cstheme="minorHAnsi"/>
          <w:bCs/>
          <w:lang w:val="ro-RO"/>
        </w:rPr>
        <w:t>r</w:t>
      </w:r>
      <w:r w:rsidRPr="00823295">
        <w:rPr>
          <w:rFonts w:asciiTheme="minorHAnsi" w:hAnsiTheme="minorHAnsi" w:cstheme="minorHAnsi"/>
          <w:bCs/>
          <w:lang w:val="ro-RO"/>
        </w:rPr>
        <w:t>ț</w:t>
      </w:r>
      <w:r w:rsidR="00453F64" w:rsidRPr="00823295">
        <w:rPr>
          <w:rFonts w:asciiTheme="minorHAnsi" w:hAnsiTheme="minorHAnsi" w:cstheme="minorHAnsi"/>
          <w:bCs/>
          <w:lang w:val="ro-RO"/>
        </w:rPr>
        <w:t>ilor.</w:t>
      </w:r>
    </w:p>
    <w:p w14:paraId="7506EE5D" w14:textId="7F619DE3" w:rsidR="005D1B53" w:rsidRPr="000E3404" w:rsidRDefault="000E3404" w:rsidP="00C800C6">
      <w:pPr>
        <w:autoSpaceDE w:val="0"/>
        <w:autoSpaceDN w:val="0"/>
        <w:adjustRightInd w:val="0"/>
        <w:spacing w:after="0" w:line="240" w:lineRule="auto"/>
        <w:ind w:left="426"/>
        <w:jc w:val="both"/>
        <w:rPr>
          <w:rFonts w:asciiTheme="minorHAnsi" w:hAnsiTheme="minorHAnsi" w:cstheme="minorHAnsi"/>
        </w:rPr>
      </w:pPr>
      <w:r w:rsidRPr="000E3404">
        <w:rPr>
          <w:rFonts w:asciiTheme="minorHAnsi" w:eastAsia="Times New Roman" w:hAnsiTheme="minorHAnsi" w:cstheme="minorHAnsi"/>
          <w:lang w:eastAsia="ko-KR"/>
        </w:rPr>
        <w:t>i</w:t>
      </w:r>
      <w:r w:rsidR="00F66268" w:rsidRPr="000E3404">
        <w:rPr>
          <w:rFonts w:asciiTheme="minorHAnsi" w:eastAsia="Times New Roman" w:hAnsiTheme="minorHAnsi" w:cstheme="minorHAnsi"/>
          <w:lang w:eastAsia="ko-KR"/>
        </w:rPr>
        <w:t>)</w:t>
      </w:r>
      <w:r w:rsidRPr="000E3404">
        <w:rPr>
          <w:rFonts w:asciiTheme="minorHAnsi" w:eastAsia="Times New Roman" w:hAnsiTheme="minorHAnsi" w:cstheme="minorHAnsi"/>
          <w:lang w:eastAsia="ko-KR"/>
        </w:rPr>
        <w:t xml:space="preserve"> </w:t>
      </w:r>
      <w:r w:rsidR="008F2FE8" w:rsidRPr="000E3404">
        <w:rPr>
          <w:rFonts w:asciiTheme="minorHAnsi" w:eastAsia="Times New Roman" w:hAnsiTheme="minorHAnsi" w:cstheme="minorHAnsi"/>
          <w:lang w:eastAsia="ko-KR"/>
        </w:rPr>
        <w:t>M</w:t>
      </w:r>
      <w:r w:rsidR="005D1B53" w:rsidRPr="000E3404">
        <w:rPr>
          <w:rFonts w:asciiTheme="minorHAnsi" w:hAnsiTheme="minorHAnsi" w:cstheme="minorHAnsi"/>
        </w:rPr>
        <w:t xml:space="preserve">onitorizarea </w:t>
      </w:r>
      <w:r w:rsidR="00BF67D9" w:rsidRPr="000E3404">
        <w:rPr>
          <w:rFonts w:asciiTheme="minorHAnsi" w:hAnsiTheme="minorHAnsi" w:cstheme="minorHAnsi"/>
        </w:rPr>
        <w:t>contractului</w:t>
      </w:r>
      <w:r w:rsidR="005D1B53" w:rsidRPr="000E3404">
        <w:rPr>
          <w:rFonts w:asciiTheme="minorHAnsi" w:hAnsiTheme="minorHAnsi" w:cstheme="minorHAnsi"/>
        </w:rPr>
        <w:t xml:space="preserve"> de c</w:t>
      </w:r>
      <w:r w:rsidRPr="000E3404">
        <w:rPr>
          <w:rFonts w:asciiTheme="minorHAnsi" w:hAnsiTheme="minorHAnsi" w:cstheme="minorHAnsi"/>
        </w:rPr>
        <w:t>ă</w:t>
      </w:r>
      <w:r w:rsidR="005D1B53" w:rsidRPr="000E3404">
        <w:rPr>
          <w:rFonts w:asciiTheme="minorHAnsi" w:hAnsiTheme="minorHAnsi" w:cstheme="minorHAnsi"/>
        </w:rPr>
        <w:t xml:space="preserve">tre responsabilii </w:t>
      </w:r>
      <w:r w:rsidR="008F2FE8" w:rsidRPr="000E3404">
        <w:rPr>
          <w:rFonts w:asciiTheme="minorHAnsi" w:eastAsia="Times New Roman" w:hAnsiTheme="minorHAnsi" w:cstheme="minorHAnsi"/>
          <w:lang w:eastAsia="ko-KR"/>
        </w:rPr>
        <w:t xml:space="preserve">de contract din partea autorității contractante </w:t>
      </w:r>
      <w:r w:rsidR="005D1B53" w:rsidRPr="000E3404">
        <w:rPr>
          <w:rFonts w:asciiTheme="minorHAnsi" w:hAnsiTheme="minorHAnsi" w:cstheme="minorHAnsi"/>
        </w:rPr>
        <w:t xml:space="preserve">are </w:t>
      </w:r>
      <w:r w:rsidRPr="000E3404">
        <w:rPr>
          <w:rFonts w:asciiTheme="minorHAnsi" w:hAnsiTheme="minorHAnsi" w:cstheme="minorHAnsi"/>
        </w:rPr>
        <w:t>î</w:t>
      </w:r>
      <w:r w:rsidR="005D1B53" w:rsidRPr="000E3404">
        <w:rPr>
          <w:rFonts w:asciiTheme="minorHAnsi" w:hAnsiTheme="minorHAnsi" w:cstheme="minorHAnsi"/>
        </w:rPr>
        <w:t>n vedere:</w:t>
      </w:r>
    </w:p>
    <w:p w14:paraId="25F351E9" w14:textId="33723C89" w:rsidR="005D1B53" w:rsidRPr="000E3404" w:rsidRDefault="005D1B53" w:rsidP="00C800C6">
      <w:pPr>
        <w:numPr>
          <w:ilvl w:val="0"/>
          <w:numId w:val="18"/>
        </w:numPr>
        <w:autoSpaceDE w:val="0"/>
        <w:autoSpaceDN w:val="0"/>
        <w:adjustRightInd w:val="0"/>
        <w:spacing w:after="0" w:line="240" w:lineRule="auto"/>
        <w:ind w:left="567" w:firstLine="141"/>
        <w:rPr>
          <w:rFonts w:asciiTheme="minorHAnsi" w:hAnsiTheme="minorHAnsi" w:cstheme="minorHAnsi"/>
          <w:color w:val="000000"/>
          <w:lang w:eastAsia="en-GB"/>
        </w:rPr>
      </w:pPr>
      <w:r w:rsidRPr="000E3404">
        <w:rPr>
          <w:rFonts w:asciiTheme="minorHAnsi" w:hAnsiTheme="minorHAnsi" w:cstheme="minorHAnsi"/>
          <w:color w:val="000000"/>
          <w:lang w:eastAsia="en-GB"/>
        </w:rPr>
        <w:t xml:space="preserve">prestarea serviciilor </w:t>
      </w:r>
      <w:r w:rsidR="000E3404" w:rsidRPr="000E3404">
        <w:rPr>
          <w:rFonts w:asciiTheme="minorHAnsi" w:hAnsiTheme="minorHAnsi" w:cstheme="minorHAnsi"/>
          <w:color w:val="000000"/>
          <w:lang w:eastAsia="en-GB"/>
        </w:rPr>
        <w:t>î</w:t>
      </w:r>
      <w:r w:rsidRPr="000E3404">
        <w:rPr>
          <w:rFonts w:asciiTheme="minorHAnsi" w:hAnsiTheme="minorHAnsi" w:cstheme="minorHAnsi"/>
          <w:color w:val="000000"/>
          <w:lang w:eastAsia="en-GB"/>
        </w:rPr>
        <w:t>n condi</w:t>
      </w:r>
      <w:r w:rsidR="000E3404" w:rsidRPr="000E3404">
        <w:rPr>
          <w:rFonts w:asciiTheme="minorHAnsi" w:hAnsiTheme="minorHAnsi" w:cstheme="minorHAnsi"/>
          <w:color w:val="000000"/>
          <w:lang w:eastAsia="en-GB"/>
        </w:rPr>
        <w:t>ț</w:t>
      </w:r>
      <w:r w:rsidRPr="000E3404">
        <w:rPr>
          <w:rFonts w:asciiTheme="minorHAnsi" w:hAnsiTheme="minorHAnsi" w:cstheme="minorHAnsi"/>
          <w:color w:val="000000"/>
          <w:lang w:eastAsia="en-GB"/>
        </w:rPr>
        <w:t>iile respect</w:t>
      </w:r>
      <w:r w:rsidR="000E3404" w:rsidRPr="000E3404">
        <w:rPr>
          <w:rFonts w:asciiTheme="minorHAnsi" w:hAnsiTheme="minorHAnsi" w:cstheme="minorHAnsi"/>
          <w:color w:val="000000"/>
          <w:lang w:eastAsia="en-GB"/>
        </w:rPr>
        <w:t>ă</w:t>
      </w:r>
      <w:r w:rsidRPr="000E3404">
        <w:rPr>
          <w:rFonts w:asciiTheme="minorHAnsi" w:hAnsiTheme="minorHAnsi" w:cstheme="minorHAnsi"/>
          <w:color w:val="000000"/>
          <w:lang w:eastAsia="en-GB"/>
        </w:rPr>
        <w:t xml:space="preserve">rii caietului de sarcini; </w:t>
      </w:r>
    </w:p>
    <w:p w14:paraId="029A0F52" w14:textId="12BABEAA" w:rsidR="005D1B53" w:rsidRPr="000E3404" w:rsidRDefault="005D1B53" w:rsidP="00C800C6">
      <w:pPr>
        <w:numPr>
          <w:ilvl w:val="0"/>
          <w:numId w:val="18"/>
        </w:numPr>
        <w:autoSpaceDE w:val="0"/>
        <w:autoSpaceDN w:val="0"/>
        <w:adjustRightInd w:val="0"/>
        <w:spacing w:after="0" w:line="240" w:lineRule="auto"/>
        <w:ind w:left="567" w:firstLine="141"/>
        <w:rPr>
          <w:rFonts w:asciiTheme="minorHAnsi" w:hAnsiTheme="minorHAnsi" w:cstheme="minorHAnsi"/>
          <w:color w:val="000000"/>
          <w:lang w:eastAsia="en-GB"/>
        </w:rPr>
      </w:pPr>
      <w:r w:rsidRPr="000E3404">
        <w:rPr>
          <w:rFonts w:asciiTheme="minorHAnsi" w:hAnsiTheme="minorHAnsi" w:cstheme="minorHAnsi"/>
          <w:color w:val="000000"/>
          <w:lang w:eastAsia="en-GB"/>
        </w:rPr>
        <w:t>monitorizarea eventualelor modific</w:t>
      </w:r>
      <w:r w:rsidR="000E3404" w:rsidRPr="000E3404">
        <w:rPr>
          <w:rFonts w:asciiTheme="minorHAnsi" w:hAnsiTheme="minorHAnsi" w:cstheme="minorHAnsi"/>
          <w:color w:val="000000"/>
          <w:lang w:eastAsia="en-GB"/>
        </w:rPr>
        <w:t>ă</w:t>
      </w:r>
      <w:r w:rsidRPr="000E3404">
        <w:rPr>
          <w:rFonts w:asciiTheme="minorHAnsi" w:hAnsiTheme="minorHAnsi" w:cstheme="minorHAnsi"/>
          <w:color w:val="000000"/>
          <w:lang w:eastAsia="en-GB"/>
        </w:rPr>
        <w:t xml:space="preserve">ri </w:t>
      </w:r>
      <w:r w:rsidR="000E3404" w:rsidRPr="000E3404">
        <w:rPr>
          <w:rFonts w:asciiTheme="minorHAnsi" w:hAnsiTheme="minorHAnsi" w:cstheme="minorHAnsi"/>
          <w:color w:val="000000"/>
          <w:lang w:eastAsia="en-GB"/>
        </w:rPr>
        <w:t>î</w:t>
      </w:r>
      <w:r w:rsidRPr="000E3404">
        <w:rPr>
          <w:rFonts w:asciiTheme="minorHAnsi" w:hAnsiTheme="minorHAnsi" w:cstheme="minorHAnsi"/>
          <w:color w:val="000000"/>
          <w:lang w:eastAsia="en-GB"/>
        </w:rPr>
        <w:t>n execu</w:t>
      </w:r>
      <w:r w:rsidR="000E3404" w:rsidRPr="000E3404">
        <w:rPr>
          <w:rFonts w:asciiTheme="minorHAnsi" w:hAnsiTheme="minorHAnsi" w:cstheme="minorHAnsi"/>
          <w:color w:val="000000"/>
          <w:lang w:eastAsia="en-GB"/>
        </w:rPr>
        <w:t>ț</w:t>
      </w:r>
      <w:r w:rsidRPr="000E3404">
        <w:rPr>
          <w:rFonts w:asciiTheme="minorHAnsi" w:hAnsiTheme="minorHAnsi" w:cstheme="minorHAnsi"/>
          <w:color w:val="000000"/>
          <w:lang w:eastAsia="en-GB"/>
        </w:rPr>
        <w:t xml:space="preserve">ia contractului; </w:t>
      </w:r>
    </w:p>
    <w:p w14:paraId="6B4A6EB0" w14:textId="2F0E15C7" w:rsidR="005D1B53" w:rsidRPr="000E3404" w:rsidRDefault="005D1B53" w:rsidP="00C800C6">
      <w:pPr>
        <w:numPr>
          <w:ilvl w:val="0"/>
          <w:numId w:val="18"/>
        </w:numPr>
        <w:autoSpaceDE w:val="0"/>
        <w:autoSpaceDN w:val="0"/>
        <w:adjustRightInd w:val="0"/>
        <w:spacing w:after="0" w:line="240" w:lineRule="auto"/>
        <w:ind w:left="567" w:firstLine="141"/>
        <w:rPr>
          <w:rFonts w:asciiTheme="minorHAnsi" w:hAnsiTheme="minorHAnsi" w:cstheme="minorHAnsi"/>
          <w:color w:val="000000"/>
          <w:lang w:eastAsia="en-GB"/>
        </w:rPr>
      </w:pPr>
      <w:r w:rsidRPr="000E3404">
        <w:rPr>
          <w:rFonts w:asciiTheme="minorHAnsi" w:hAnsiTheme="minorHAnsi" w:cstheme="minorHAnsi"/>
          <w:color w:val="000000"/>
          <w:lang w:eastAsia="en-GB"/>
        </w:rPr>
        <w:t>realizarea recep</w:t>
      </w:r>
      <w:r w:rsidR="000E3404" w:rsidRPr="000E3404">
        <w:rPr>
          <w:rFonts w:asciiTheme="minorHAnsi" w:hAnsiTheme="minorHAnsi" w:cstheme="minorHAnsi"/>
          <w:color w:val="000000"/>
          <w:lang w:eastAsia="en-GB"/>
        </w:rPr>
        <w:t>ț</w:t>
      </w:r>
      <w:r w:rsidRPr="000E3404">
        <w:rPr>
          <w:rFonts w:asciiTheme="minorHAnsi" w:hAnsiTheme="minorHAnsi" w:cstheme="minorHAnsi"/>
          <w:color w:val="000000"/>
          <w:lang w:eastAsia="en-GB"/>
        </w:rPr>
        <w:t xml:space="preserve">iei serviciilor </w:t>
      </w:r>
      <w:r w:rsidR="000E3404" w:rsidRPr="000E3404">
        <w:rPr>
          <w:rFonts w:asciiTheme="minorHAnsi" w:hAnsiTheme="minorHAnsi" w:cstheme="minorHAnsi"/>
          <w:color w:val="000000"/>
          <w:lang w:eastAsia="en-GB"/>
        </w:rPr>
        <w:t>ș</w:t>
      </w:r>
      <w:r w:rsidRPr="000E3404">
        <w:rPr>
          <w:rFonts w:asciiTheme="minorHAnsi" w:hAnsiTheme="minorHAnsi" w:cstheme="minorHAnsi"/>
          <w:color w:val="000000"/>
          <w:lang w:eastAsia="en-GB"/>
        </w:rPr>
        <w:t xml:space="preserve">i </w:t>
      </w:r>
      <w:r w:rsidR="000E3404" w:rsidRPr="000E3404">
        <w:rPr>
          <w:rFonts w:asciiTheme="minorHAnsi" w:hAnsiTheme="minorHAnsi" w:cstheme="minorHAnsi"/>
          <w:color w:val="000000"/>
          <w:lang w:eastAsia="en-GB"/>
        </w:rPr>
        <w:t>î</w:t>
      </w:r>
      <w:r w:rsidRPr="000E3404">
        <w:rPr>
          <w:rFonts w:asciiTheme="minorHAnsi" w:hAnsiTheme="minorHAnsi" w:cstheme="minorHAnsi"/>
          <w:color w:val="000000"/>
          <w:lang w:eastAsia="en-GB"/>
        </w:rPr>
        <w:t xml:space="preserve">ntocmirea documentelor specifice </w:t>
      </w:r>
      <w:r w:rsidR="000E3404" w:rsidRPr="000E3404">
        <w:rPr>
          <w:rFonts w:asciiTheme="minorHAnsi" w:hAnsiTheme="minorHAnsi" w:cstheme="minorHAnsi"/>
          <w:color w:val="000000"/>
          <w:lang w:eastAsia="en-GB"/>
        </w:rPr>
        <w:t>î</w:t>
      </w:r>
      <w:r w:rsidRPr="000E3404">
        <w:rPr>
          <w:rFonts w:asciiTheme="minorHAnsi" w:hAnsiTheme="minorHAnsi" w:cstheme="minorHAnsi"/>
          <w:color w:val="000000"/>
          <w:lang w:eastAsia="en-GB"/>
        </w:rPr>
        <w:t>n vederea efectu</w:t>
      </w:r>
      <w:r w:rsidR="000E3404" w:rsidRPr="000E3404">
        <w:rPr>
          <w:rFonts w:asciiTheme="minorHAnsi" w:hAnsiTheme="minorHAnsi" w:cstheme="minorHAnsi"/>
          <w:color w:val="000000"/>
          <w:lang w:eastAsia="en-GB"/>
        </w:rPr>
        <w:t>ă</w:t>
      </w:r>
      <w:r w:rsidRPr="000E3404">
        <w:rPr>
          <w:rFonts w:asciiTheme="minorHAnsi" w:hAnsiTheme="minorHAnsi" w:cstheme="minorHAnsi"/>
          <w:color w:val="000000"/>
          <w:lang w:eastAsia="en-GB"/>
        </w:rPr>
        <w:t>rii pl</w:t>
      </w:r>
      <w:r w:rsidR="000E3404" w:rsidRPr="000E3404">
        <w:rPr>
          <w:rFonts w:asciiTheme="minorHAnsi" w:hAnsiTheme="minorHAnsi" w:cstheme="minorHAnsi"/>
          <w:color w:val="000000"/>
          <w:lang w:eastAsia="en-GB"/>
        </w:rPr>
        <w:t>ăț</w:t>
      </w:r>
      <w:r w:rsidRPr="000E3404">
        <w:rPr>
          <w:rFonts w:asciiTheme="minorHAnsi" w:hAnsiTheme="minorHAnsi" w:cstheme="minorHAnsi"/>
          <w:color w:val="000000"/>
          <w:lang w:eastAsia="en-GB"/>
        </w:rPr>
        <w:t>ilor.</w:t>
      </w:r>
    </w:p>
    <w:p w14:paraId="21855518" w14:textId="77777777" w:rsidR="005D1B53" w:rsidRPr="000E3404" w:rsidRDefault="005D1B53" w:rsidP="00C800C6">
      <w:pPr>
        <w:spacing w:after="0"/>
        <w:ind w:left="426"/>
        <w:rPr>
          <w:rFonts w:asciiTheme="minorHAnsi" w:hAnsiTheme="minorHAnsi" w:cstheme="minorHAnsi"/>
        </w:rPr>
      </w:pPr>
    </w:p>
    <w:p w14:paraId="131E4D91" w14:textId="1AC929A0" w:rsidR="005D1B53" w:rsidRPr="00FF4D03" w:rsidRDefault="000E3404" w:rsidP="00C800C6">
      <w:pPr>
        <w:spacing w:after="0"/>
        <w:ind w:left="426"/>
        <w:rPr>
          <w:rFonts w:asciiTheme="minorHAnsi" w:hAnsiTheme="minorHAnsi" w:cstheme="minorHAnsi"/>
        </w:rPr>
      </w:pPr>
      <w:r w:rsidRPr="00C800C6">
        <w:rPr>
          <w:rFonts w:asciiTheme="minorHAnsi" w:hAnsiTheme="minorHAnsi" w:cstheme="minorHAnsi"/>
        </w:rPr>
        <w:t>j</w:t>
      </w:r>
      <w:r w:rsidR="00F66268" w:rsidRPr="00C800C6">
        <w:rPr>
          <w:rFonts w:asciiTheme="minorHAnsi" w:hAnsiTheme="minorHAnsi" w:cstheme="minorHAnsi"/>
        </w:rPr>
        <w:t>)</w:t>
      </w:r>
      <w:r w:rsidRPr="00C800C6">
        <w:rPr>
          <w:rFonts w:asciiTheme="minorHAnsi" w:hAnsiTheme="minorHAnsi" w:cstheme="minorHAnsi"/>
        </w:rPr>
        <w:t xml:space="preserve"> </w:t>
      </w:r>
      <w:r w:rsidR="005D1B53" w:rsidRPr="00C800C6">
        <w:rPr>
          <w:rFonts w:asciiTheme="minorHAnsi" w:hAnsiTheme="minorHAnsi" w:cstheme="minorHAnsi"/>
        </w:rPr>
        <w:t xml:space="preserve">Comunicarea </w:t>
      </w:r>
      <w:r w:rsidRPr="00C800C6">
        <w:rPr>
          <w:rFonts w:asciiTheme="minorHAnsi" w:hAnsiTheme="minorHAnsi" w:cstheme="minorHAnsi"/>
        </w:rPr>
        <w:t>î</w:t>
      </w:r>
      <w:r w:rsidR="00C85F18" w:rsidRPr="00C800C6">
        <w:rPr>
          <w:rFonts w:asciiTheme="minorHAnsi" w:hAnsiTheme="minorHAnsi" w:cstheme="minorHAnsi"/>
        </w:rPr>
        <w:t>ntre p</w:t>
      </w:r>
      <w:r w:rsidRPr="00C800C6">
        <w:rPr>
          <w:rFonts w:asciiTheme="minorHAnsi" w:hAnsiTheme="minorHAnsi" w:cstheme="minorHAnsi"/>
        </w:rPr>
        <w:t>ă</w:t>
      </w:r>
      <w:r w:rsidR="00C85F18" w:rsidRPr="00C800C6">
        <w:rPr>
          <w:rFonts w:asciiTheme="minorHAnsi" w:hAnsiTheme="minorHAnsi" w:cstheme="minorHAnsi"/>
        </w:rPr>
        <w:t>r</w:t>
      </w:r>
      <w:r w:rsidRPr="00C800C6">
        <w:rPr>
          <w:rFonts w:asciiTheme="minorHAnsi" w:hAnsiTheme="minorHAnsi" w:cstheme="minorHAnsi"/>
        </w:rPr>
        <w:t>ț</w:t>
      </w:r>
      <w:r w:rsidR="00C85F18" w:rsidRPr="00C800C6">
        <w:rPr>
          <w:rFonts w:asciiTheme="minorHAnsi" w:hAnsiTheme="minorHAnsi" w:cstheme="minorHAnsi"/>
        </w:rPr>
        <w:t>i</w:t>
      </w:r>
      <w:r w:rsidR="005D1B53" w:rsidRPr="00C800C6">
        <w:rPr>
          <w:rFonts w:asciiTheme="minorHAnsi" w:hAnsiTheme="minorHAnsi" w:cstheme="minorHAnsi"/>
        </w:rPr>
        <w:t xml:space="preserve"> se va realiza prin transmiterea mesajelor pe emailurile</w:t>
      </w:r>
      <w:r w:rsidR="008F2FE8" w:rsidRPr="00C800C6">
        <w:rPr>
          <w:rFonts w:asciiTheme="minorHAnsi" w:hAnsiTheme="minorHAnsi" w:cstheme="minorHAnsi"/>
        </w:rPr>
        <w:t xml:space="preserve"> responsabililor de contract</w:t>
      </w:r>
      <w:r w:rsidR="00C85F18" w:rsidRPr="00C800C6">
        <w:rPr>
          <w:rFonts w:asciiTheme="minorHAnsi" w:hAnsiTheme="minorHAnsi" w:cstheme="minorHAnsi"/>
        </w:rPr>
        <w:t>/coordonatorului de eveniment</w:t>
      </w:r>
      <w:r w:rsidR="005D1B53" w:rsidRPr="00C800C6">
        <w:rPr>
          <w:rFonts w:asciiTheme="minorHAnsi" w:hAnsiTheme="minorHAnsi" w:cstheme="minorHAnsi"/>
        </w:rPr>
        <w:t>.</w:t>
      </w:r>
    </w:p>
    <w:p w14:paraId="038966D2" w14:textId="77777777" w:rsidR="005A08B6" w:rsidRPr="00FF4D03" w:rsidRDefault="005A08B6" w:rsidP="00F66268">
      <w:pPr>
        <w:spacing w:after="0"/>
        <w:ind w:left="372" w:firstLine="708"/>
        <w:rPr>
          <w:rFonts w:asciiTheme="minorHAnsi" w:hAnsiTheme="minorHAnsi" w:cstheme="minorHAnsi"/>
        </w:rPr>
      </w:pPr>
    </w:p>
    <w:p w14:paraId="6904A3E5" w14:textId="7EDD1F8E" w:rsidR="00A70259" w:rsidRPr="00FF4D03" w:rsidRDefault="00665D8D" w:rsidP="004B780E">
      <w:pPr>
        <w:pStyle w:val="ListParagraph"/>
        <w:numPr>
          <w:ilvl w:val="0"/>
          <w:numId w:val="20"/>
        </w:numPr>
        <w:autoSpaceDE w:val="0"/>
        <w:autoSpaceDN w:val="0"/>
        <w:adjustRightInd w:val="0"/>
        <w:spacing w:after="0" w:line="240" w:lineRule="auto"/>
        <w:jc w:val="both"/>
        <w:rPr>
          <w:rFonts w:asciiTheme="minorHAnsi" w:eastAsia="Times New Roman" w:hAnsiTheme="minorHAnsi" w:cstheme="minorHAnsi"/>
          <w:b/>
          <w:lang w:val="ro-RO" w:eastAsia="ko-KR"/>
        </w:rPr>
      </w:pPr>
      <w:r w:rsidRPr="00FF4D03">
        <w:rPr>
          <w:rFonts w:asciiTheme="minorHAnsi" w:eastAsia="Times New Roman" w:hAnsiTheme="minorHAnsi" w:cstheme="minorHAnsi"/>
          <w:b/>
          <w:lang w:val="ro-RO" w:eastAsia="ko-KR"/>
        </w:rPr>
        <w:t>CERIN</w:t>
      </w:r>
      <w:r w:rsidR="005616D7">
        <w:rPr>
          <w:rFonts w:asciiTheme="minorHAnsi" w:eastAsia="Times New Roman" w:hAnsiTheme="minorHAnsi" w:cstheme="minorHAnsi"/>
          <w:b/>
          <w:lang w:val="ro-RO" w:eastAsia="ko-KR"/>
        </w:rPr>
        <w:t>Ț</w:t>
      </w:r>
      <w:r w:rsidRPr="00FF4D03">
        <w:rPr>
          <w:rFonts w:asciiTheme="minorHAnsi" w:eastAsia="Times New Roman" w:hAnsiTheme="minorHAnsi" w:cstheme="minorHAnsi"/>
          <w:b/>
          <w:lang w:val="ro-RO" w:eastAsia="ko-KR"/>
        </w:rPr>
        <w:t>E MINIME SERVICII SOLICITATE</w:t>
      </w:r>
    </w:p>
    <w:p w14:paraId="7210852B" w14:textId="77777777" w:rsidR="00A70259" w:rsidRPr="00FF4D03" w:rsidRDefault="00A70259" w:rsidP="001F4B58">
      <w:pPr>
        <w:autoSpaceDE w:val="0"/>
        <w:autoSpaceDN w:val="0"/>
        <w:adjustRightInd w:val="0"/>
        <w:spacing w:after="0" w:line="240" w:lineRule="auto"/>
        <w:jc w:val="both"/>
        <w:rPr>
          <w:rFonts w:asciiTheme="minorHAnsi" w:eastAsia="Times New Roman" w:hAnsiTheme="minorHAnsi" w:cstheme="minorHAnsi"/>
          <w:bCs/>
          <w:lang w:eastAsia="ko-KR"/>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C1982" w:rsidRPr="00FF4D03" w14:paraId="7D62C531" w14:textId="77777777" w:rsidTr="00752709">
        <w:tc>
          <w:tcPr>
            <w:tcW w:w="14884" w:type="dxa"/>
            <w:shd w:val="clear" w:color="auto" w:fill="auto"/>
          </w:tcPr>
          <w:p w14:paraId="2E6A0A97" w14:textId="3982C5E8" w:rsidR="00B87866" w:rsidRPr="00DE2B3F" w:rsidRDefault="002E7028" w:rsidP="00D874FA">
            <w:pPr>
              <w:shd w:val="clear" w:color="auto" w:fill="FFFFFF"/>
              <w:spacing w:before="60" w:after="0" w:line="240" w:lineRule="auto"/>
              <w:jc w:val="both"/>
              <w:rPr>
                <w:rFonts w:asciiTheme="minorHAnsi" w:hAnsiTheme="minorHAnsi" w:cstheme="minorHAnsi"/>
                <w:b/>
              </w:rPr>
            </w:pPr>
            <w:r w:rsidRPr="00DE2B3F">
              <w:rPr>
                <w:rFonts w:asciiTheme="minorHAnsi" w:hAnsiTheme="minorHAnsi" w:cstheme="minorHAnsi"/>
                <w:b/>
                <w:bCs/>
              </w:rPr>
              <w:t>1.</w:t>
            </w:r>
            <w:r w:rsidRPr="00DE2B3F">
              <w:rPr>
                <w:rFonts w:asciiTheme="minorHAnsi" w:hAnsiTheme="minorHAnsi" w:cstheme="minorHAnsi"/>
              </w:rPr>
              <w:t xml:space="preserve"> </w:t>
            </w:r>
            <w:r w:rsidR="009E1A88" w:rsidRPr="00DE2B3F">
              <w:rPr>
                <w:rFonts w:asciiTheme="minorHAnsi" w:hAnsiTheme="minorHAnsi" w:cstheme="minorHAnsi"/>
              </w:rPr>
              <w:t xml:space="preserve">Servicii de organizare </w:t>
            </w:r>
            <w:r w:rsidR="00BD02FF" w:rsidRPr="00DE2B3F">
              <w:rPr>
                <w:rFonts w:asciiTheme="minorHAnsi" w:hAnsiTheme="minorHAnsi" w:cstheme="minorHAnsi"/>
                <w:b/>
                <w:bCs/>
              </w:rPr>
              <w:t>1</w:t>
            </w:r>
            <w:r w:rsidR="009E1A88" w:rsidRPr="00DE2B3F">
              <w:rPr>
                <w:rFonts w:asciiTheme="minorHAnsi" w:hAnsiTheme="minorHAnsi" w:cstheme="minorHAnsi"/>
                <w:b/>
                <w:bCs/>
              </w:rPr>
              <w:t xml:space="preserve"> eveniment </w:t>
            </w:r>
            <w:r w:rsidR="009E1A88" w:rsidRPr="00DE2B3F">
              <w:rPr>
                <w:rFonts w:asciiTheme="minorHAnsi" w:hAnsiTheme="minorHAnsi" w:cstheme="minorHAnsi"/>
              </w:rPr>
              <w:t xml:space="preserve">la </w:t>
            </w:r>
            <w:r w:rsidR="003D7AF7" w:rsidRPr="00DE2B3F">
              <w:rPr>
                <w:rFonts w:asciiTheme="minorHAnsi" w:hAnsiTheme="minorHAnsi" w:cstheme="minorHAnsi"/>
                <w:b/>
                <w:bCs/>
              </w:rPr>
              <w:t>Iași</w:t>
            </w:r>
            <w:r w:rsidR="00D859FD" w:rsidRPr="00DE2B3F">
              <w:rPr>
                <w:rFonts w:asciiTheme="minorHAnsi" w:hAnsiTheme="minorHAnsi" w:cstheme="minorHAnsi"/>
              </w:rPr>
              <w:t>,</w:t>
            </w:r>
            <w:r w:rsidR="009E1A88" w:rsidRPr="00DE2B3F">
              <w:rPr>
                <w:rFonts w:asciiTheme="minorHAnsi" w:hAnsiTheme="minorHAnsi" w:cstheme="minorHAnsi"/>
              </w:rPr>
              <w:t xml:space="preserve"> </w:t>
            </w:r>
            <w:r w:rsidR="00BD02FF" w:rsidRPr="00DE2B3F">
              <w:rPr>
                <w:rFonts w:asciiTheme="minorHAnsi" w:hAnsiTheme="minorHAnsi" w:cstheme="minorHAnsi"/>
                <w:bCs/>
              </w:rPr>
              <w:t xml:space="preserve">în </w:t>
            </w:r>
            <w:r w:rsidR="00BD02FF" w:rsidRPr="00B609C5">
              <w:rPr>
                <w:rFonts w:asciiTheme="minorHAnsi" w:hAnsiTheme="minorHAnsi" w:cstheme="minorHAnsi"/>
                <w:bCs/>
              </w:rPr>
              <w:t xml:space="preserve">perioada </w:t>
            </w:r>
            <w:r w:rsidR="005E4DF8" w:rsidRPr="00B609C5">
              <w:rPr>
                <w:rFonts w:asciiTheme="minorHAnsi" w:hAnsiTheme="minorHAnsi" w:cstheme="minorHAnsi"/>
                <w:bCs/>
              </w:rPr>
              <w:t>iunie</w:t>
            </w:r>
            <w:r w:rsidR="00BD02FF" w:rsidRPr="00B609C5">
              <w:rPr>
                <w:rFonts w:asciiTheme="minorHAnsi" w:hAnsiTheme="minorHAnsi" w:cstheme="minorHAnsi"/>
                <w:bCs/>
              </w:rPr>
              <w:t xml:space="preserve"> - decembrie</w:t>
            </w:r>
            <w:r w:rsidR="00BD02FF" w:rsidRPr="00DE2B3F">
              <w:rPr>
                <w:rFonts w:asciiTheme="minorHAnsi" w:hAnsiTheme="minorHAnsi" w:cstheme="minorHAnsi"/>
                <w:bCs/>
              </w:rPr>
              <w:t xml:space="preserve"> 2024</w:t>
            </w:r>
            <w:r w:rsidR="009830CB" w:rsidRPr="00DE2B3F">
              <w:rPr>
                <w:rFonts w:asciiTheme="minorHAnsi" w:hAnsiTheme="minorHAnsi" w:cstheme="minorHAnsi"/>
                <w:b/>
                <w:bCs/>
              </w:rPr>
              <w:t xml:space="preserve">. </w:t>
            </w:r>
            <w:r w:rsidR="00B87866" w:rsidRPr="00DE2B3F">
              <w:rPr>
                <w:rFonts w:asciiTheme="minorHAnsi" w:hAnsiTheme="minorHAnsi" w:cstheme="minorHAnsi"/>
                <w:b/>
              </w:rPr>
              <w:t xml:space="preserve">Vezi </w:t>
            </w:r>
            <w:r w:rsidR="00556F2D" w:rsidRPr="00DE2B3F">
              <w:rPr>
                <w:rFonts w:asciiTheme="minorHAnsi" w:hAnsiTheme="minorHAnsi" w:cstheme="minorHAnsi"/>
                <w:b/>
              </w:rPr>
              <w:t>ș</w:t>
            </w:r>
            <w:r w:rsidR="00B87866" w:rsidRPr="00DE2B3F">
              <w:rPr>
                <w:rFonts w:asciiTheme="minorHAnsi" w:hAnsiTheme="minorHAnsi" w:cstheme="minorHAnsi"/>
                <w:b/>
              </w:rPr>
              <w:t>i preciz</w:t>
            </w:r>
            <w:r w:rsidR="00556F2D" w:rsidRPr="00DE2B3F">
              <w:rPr>
                <w:rFonts w:asciiTheme="minorHAnsi" w:hAnsiTheme="minorHAnsi" w:cstheme="minorHAnsi"/>
                <w:b/>
              </w:rPr>
              <w:t>ă</w:t>
            </w:r>
            <w:r w:rsidR="00B87866" w:rsidRPr="00DE2B3F">
              <w:rPr>
                <w:rFonts w:asciiTheme="minorHAnsi" w:hAnsiTheme="minorHAnsi" w:cstheme="minorHAnsi"/>
                <w:b/>
              </w:rPr>
              <w:t>rile de la cap. IV pct.e).</w:t>
            </w:r>
          </w:p>
          <w:p w14:paraId="6B774E16" w14:textId="5C5EA2B7" w:rsidR="00FC1982" w:rsidRPr="00DE2B3F" w:rsidRDefault="009D17BB" w:rsidP="00FC1982">
            <w:pPr>
              <w:spacing w:before="60" w:after="0" w:line="240" w:lineRule="auto"/>
              <w:jc w:val="both"/>
              <w:rPr>
                <w:rFonts w:asciiTheme="minorHAnsi" w:eastAsia="Times New Roman" w:hAnsiTheme="minorHAnsi" w:cstheme="minorHAnsi"/>
                <w:b/>
                <w:lang w:eastAsia="ro-RO"/>
              </w:rPr>
            </w:pPr>
            <w:r w:rsidRPr="00DE2B3F">
              <w:rPr>
                <w:rFonts w:asciiTheme="minorHAnsi" w:eastAsia="Times New Roman" w:hAnsiTheme="minorHAnsi" w:cstheme="minorHAnsi"/>
                <w:b/>
                <w:lang w:eastAsia="ro-RO"/>
              </w:rPr>
              <w:t>Num</w:t>
            </w:r>
            <w:r w:rsidR="00BD02FF" w:rsidRPr="00DE2B3F">
              <w:rPr>
                <w:rFonts w:asciiTheme="minorHAnsi" w:eastAsia="Times New Roman" w:hAnsiTheme="minorHAnsi" w:cstheme="minorHAnsi"/>
                <w:b/>
                <w:lang w:eastAsia="ro-RO"/>
              </w:rPr>
              <w:t>ă</w:t>
            </w:r>
            <w:r w:rsidRPr="00DE2B3F">
              <w:rPr>
                <w:rFonts w:asciiTheme="minorHAnsi" w:eastAsia="Times New Roman" w:hAnsiTheme="minorHAnsi" w:cstheme="minorHAnsi"/>
                <w:b/>
                <w:lang w:eastAsia="ro-RO"/>
              </w:rPr>
              <w:t>r estimat de participan</w:t>
            </w:r>
            <w:r w:rsidR="00BD02FF" w:rsidRPr="00DE2B3F">
              <w:rPr>
                <w:rFonts w:asciiTheme="minorHAnsi" w:eastAsia="Times New Roman" w:hAnsiTheme="minorHAnsi" w:cstheme="minorHAnsi"/>
                <w:b/>
                <w:lang w:eastAsia="ro-RO"/>
              </w:rPr>
              <w:t>ț</w:t>
            </w:r>
            <w:r w:rsidRPr="00DE2B3F">
              <w:rPr>
                <w:rFonts w:asciiTheme="minorHAnsi" w:eastAsia="Times New Roman" w:hAnsiTheme="minorHAnsi" w:cstheme="minorHAnsi"/>
                <w:b/>
                <w:lang w:eastAsia="ro-RO"/>
              </w:rPr>
              <w:t xml:space="preserve">i </w:t>
            </w:r>
            <w:r w:rsidR="00FC1982" w:rsidRPr="00DE2B3F">
              <w:rPr>
                <w:rFonts w:asciiTheme="minorHAnsi" w:eastAsia="Times New Roman" w:hAnsiTheme="minorHAnsi" w:cstheme="minorHAnsi"/>
                <w:b/>
                <w:lang w:eastAsia="ro-RO"/>
              </w:rPr>
              <w:t xml:space="preserve">eveniment: număr minim </w:t>
            </w:r>
            <w:r w:rsidR="00D874FA" w:rsidRPr="00DE2B3F">
              <w:rPr>
                <w:rFonts w:asciiTheme="minorHAnsi" w:eastAsia="Times New Roman" w:hAnsiTheme="minorHAnsi" w:cstheme="minorHAnsi"/>
                <w:b/>
                <w:lang w:eastAsia="ro-RO"/>
              </w:rPr>
              <w:t>3</w:t>
            </w:r>
            <w:r w:rsidR="00D859FD" w:rsidRPr="00DE2B3F">
              <w:rPr>
                <w:rFonts w:asciiTheme="minorHAnsi" w:eastAsia="Times New Roman" w:hAnsiTheme="minorHAnsi" w:cstheme="minorHAnsi"/>
                <w:b/>
                <w:lang w:eastAsia="ro-RO"/>
              </w:rPr>
              <w:t>0</w:t>
            </w:r>
            <w:r w:rsidR="00FC1982" w:rsidRPr="00DE2B3F">
              <w:rPr>
                <w:rFonts w:asciiTheme="minorHAnsi" w:eastAsia="Times New Roman" w:hAnsiTheme="minorHAnsi" w:cstheme="minorHAnsi"/>
                <w:b/>
                <w:lang w:eastAsia="ro-RO"/>
              </w:rPr>
              <w:t xml:space="preserve"> persoane – număr maxim </w:t>
            </w:r>
            <w:r w:rsidR="00556F2D" w:rsidRPr="00DE2B3F">
              <w:rPr>
                <w:rFonts w:asciiTheme="minorHAnsi" w:eastAsia="Times New Roman" w:hAnsiTheme="minorHAnsi" w:cstheme="minorHAnsi"/>
                <w:b/>
                <w:lang w:eastAsia="ro-RO"/>
              </w:rPr>
              <w:t>4</w:t>
            </w:r>
            <w:r w:rsidR="00FC1982" w:rsidRPr="00DE2B3F">
              <w:rPr>
                <w:rFonts w:asciiTheme="minorHAnsi" w:eastAsia="Times New Roman" w:hAnsiTheme="minorHAnsi" w:cstheme="minorHAnsi"/>
                <w:b/>
                <w:lang w:eastAsia="ro-RO"/>
              </w:rPr>
              <w:t>0 persoane</w:t>
            </w:r>
            <w:r w:rsidR="009E1A88" w:rsidRPr="00DE2B3F">
              <w:rPr>
                <w:rFonts w:asciiTheme="minorHAnsi" w:eastAsia="Times New Roman" w:hAnsiTheme="minorHAnsi" w:cstheme="minorHAnsi"/>
                <w:b/>
                <w:lang w:eastAsia="ro-RO"/>
              </w:rPr>
              <w:t>/ eveniment</w:t>
            </w:r>
          </w:p>
          <w:p w14:paraId="5AFB7FCD" w14:textId="74E5C76F" w:rsidR="00D874FA" w:rsidRPr="00DE2B3F" w:rsidRDefault="00FC1982" w:rsidP="004F161B">
            <w:pPr>
              <w:spacing w:before="60" w:after="0" w:line="240" w:lineRule="auto"/>
              <w:jc w:val="both"/>
              <w:rPr>
                <w:rFonts w:asciiTheme="minorHAnsi" w:eastAsia="Times New Roman" w:hAnsiTheme="minorHAnsi" w:cstheme="minorHAnsi"/>
                <w:b/>
                <w:lang w:eastAsia="ro-RO"/>
              </w:rPr>
            </w:pPr>
            <w:r w:rsidRPr="00DE2B3F">
              <w:rPr>
                <w:rFonts w:asciiTheme="minorHAnsi" w:eastAsia="Times New Roman" w:hAnsiTheme="minorHAnsi" w:cstheme="minorHAnsi"/>
                <w:b/>
                <w:lang w:eastAsia="ro-RO"/>
              </w:rPr>
              <w:t>Durata eveniment</w:t>
            </w:r>
            <w:r w:rsidR="00556F2D" w:rsidRPr="00DE2B3F">
              <w:rPr>
                <w:rFonts w:asciiTheme="minorHAnsi" w:eastAsia="Times New Roman" w:hAnsiTheme="minorHAnsi" w:cstheme="minorHAnsi"/>
                <w:b/>
                <w:lang w:eastAsia="ro-RO"/>
              </w:rPr>
              <w:t>ului</w:t>
            </w:r>
            <w:r w:rsidRPr="00DE2B3F">
              <w:rPr>
                <w:rFonts w:asciiTheme="minorHAnsi" w:eastAsia="Times New Roman" w:hAnsiTheme="minorHAnsi" w:cstheme="minorHAnsi"/>
                <w:b/>
                <w:lang w:eastAsia="ro-RO"/>
              </w:rPr>
              <w:t>: 1 zi, intervalul orar</w:t>
            </w:r>
            <w:r w:rsidR="009A4D85" w:rsidRPr="00DE2B3F">
              <w:rPr>
                <w:rFonts w:asciiTheme="minorHAnsi" w:eastAsia="Times New Roman" w:hAnsiTheme="minorHAnsi" w:cstheme="minorHAnsi"/>
                <w:b/>
                <w:lang w:eastAsia="ro-RO"/>
              </w:rPr>
              <w:t xml:space="preserve"> 9</w:t>
            </w:r>
            <w:r w:rsidRPr="00DE2B3F">
              <w:rPr>
                <w:rFonts w:asciiTheme="minorHAnsi" w:eastAsia="Times New Roman" w:hAnsiTheme="minorHAnsi" w:cstheme="minorHAnsi"/>
                <w:b/>
                <w:lang w:eastAsia="ro-RO"/>
              </w:rPr>
              <w:t>:</w:t>
            </w:r>
            <w:r w:rsidR="00720121" w:rsidRPr="00DE2B3F">
              <w:rPr>
                <w:rFonts w:asciiTheme="minorHAnsi" w:eastAsia="Times New Roman" w:hAnsiTheme="minorHAnsi" w:cstheme="minorHAnsi"/>
                <w:b/>
                <w:lang w:eastAsia="ro-RO"/>
              </w:rPr>
              <w:t>0</w:t>
            </w:r>
            <w:r w:rsidRPr="00DE2B3F">
              <w:rPr>
                <w:rFonts w:asciiTheme="minorHAnsi" w:eastAsia="Times New Roman" w:hAnsiTheme="minorHAnsi" w:cstheme="minorHAnsi"/>
                <w:b/>
                <w:lang w:eastAsia="ro-RO"/>
              </w:rPr>
              <w:t>0-1</w:t>
            </w:r>
            <w:r w:rsidR="009A4D85" w:rsidRPr="00DE2B3F">
              <w:rPr>
                <w:rFonts w:asciiTheme="minorHAnsi" w:eastAsia="Times New Roman" w:hAnsiTheme="minorHAnsi" w:cstheme="minorHAnsi"/>
                <w:b/>
                <w:lang w:eastAsia="ro-RO"/>
              </w:rPr>
              <w:t>6</w:t>
            </w:r>
            <w:r w:rsidRPr="00DE2B3F">
              <w:rPr>
                <w:rFonts w:asciiTheme="minorHAnsi" w:eastAsia="Times New Roman" w:hAnsiTheme="minorHAnsi" w:cstheme="minorHAnsi"/>
                <w:b/>
                <w:lang w:eastAsia="ro-RO"/>
              </w:rPr>
              <w:t>:00</w:t>
            </w:r>
          </w:p>
        </w:tc>
      </w:tr>
      <w:tr w:rsidR="00192B7E" w:rsidRPr="00FF4D03" w14:paraId="38E34AEA" w14:textId="77777777" w:rsidTr="00752709">
        <w:tc>
          <w:tcPr>
            <w:tcW w:w="14884" w:type="dxa"/>
            <w:shd w:val="clear" w:color="auto" w:fill="auto"/>
          </w:tcPr>
          <w:p w14:paraId="5133F451" w14:textId="5AA80B36" w:rsidR="00192B7E" w:rsidRPr="00DE2B3F" w:rsidRDefault="00533F10" w:rsidP="004F1131">
            <w:pPr>
              <w:spacing w:after="0" w:line="240" w:lineRule="auto"/>
              <w:jc w:val="both"/>
              <w:rPr>
                <w:rFonts w:asciiTheme="minorHAnsi" w:eastAsia="Times New Roman" w:hAnsiTheme="minorHAnsi" w:cstheme="minorHAnsi"/>
                <w:b/>
                <w:bCs/>
                <w:lang w:eastAsia="ro-RO"/>
              </w:rPr>
            </w:pPr>
            <w:r w:rsidRPr="00DE2B3F">
              <w:rPr>
                <w:rFonts w:asciiTheme="minorHAnsi" w:eastAsia="Times New Roman" w:hAnsiTheme="minorHAnsi" w:cstheme="minorHAnsi"/>
                <w:b/>
                <w:bCs/>
                <w:shd w:val="clear" w:color="auto" w:fill="D9D9D9" w:themeFill="background1" w:themeFillShade="D9"/>
                <w:lang w:eastAsia="ro-RO"/>
              </w:rPr>
              <w:t>1.</w:t>
            </w:r>
            <w:r w:rsidR="004F1131" w:rsidRPr="00DE2B3F">
              <w:rPr>
                <w:rFonts w:asciiTheme="minorHAnsi" w:eastAsia="Times New Roman" w:hAnsiTheme="minorHAnsi" w:cstheme="minorHAnsi"/>
                <w:b/>
                <w:bCs/>
                <w:shd w:val="clear" w:color="auto" w:fill="D9D9D9" w:themeFill="background1" w:themeFillShade="D9"/>
                <w:lang w:eastAsia="ro-RO"/>
              </w:rPr>
              <w:t>1.</w:t>
            </w:r>
            <w:r w:rsidR="00791CC8" w:rsidRPr="00DE2B3F">
              <w:rPr>
                <w:rFonts w:asciiTheme="minorHAnsi" w:eastAsia="Times New Roman" w:hAnsiTheme="minorHAnsi" w:cstheme="minorHAnsi"/>
                <w:b/>
                <w:bCs/>
                <w:shd w:val="clear" w:color="auto" w:fill="D9D9D9" w:themeFill="background1" w:themeFillShade="D9"/>
                <w:lang w:eastAsia="ro-RO"/>
              </w:rPr>
              <w:t xml:space="preserve"> </w:t>
            </w:r>
            <w:r w:rsidR="00192B7E" w:rsidRPr="00DE2B3F">
              <w:rPr>
                <w:rFonts w:asciiTheme="minorHAnsi" w:eastAsia="Times New Roman" w:hAnsiTheme="minorHAnsi" w:cstheme="minorHAnsi"/>
                <w:b/>
                <w:bCs/>
                <w:shd w:val="clear" w:color="auto" w:fill="D9D9D9" w:themeFill="background1" w:themeFillShade="D9"/>
                <w:lang w:eastAsia="ro-RO"/>
              </w:rPr>
              <w:t>Inchiriere</w:t>
            </w:r>
            <w:r w:rsidR="00192B7E" w:rsidRPr="00396BF4">
              <w:rPr>
                <w:rFonts w:asciiTheme="minorHAnsi" w:eastAsia="Times New Roman" w:hAnsiTheme="minorHAnsi" w:cstheme="minorHAnsi"/>
                <w:b/>
                <w:bCs/>
                <w:shd w:val="clear" w:color="auto" w:fill="D9D9D9" w:themeFill="background1" w:themeFillShade="D9"/>
                <w:lang w:eastAsia="ro-RO"/>
              </w:rPr>
              <w:t xml:space="preserve"> Sal</w:t>
            </w:r>
            <w:r w:rsidR="007A6D83" w:rsidRPr="00396BF4">
              <w:rPr>
                <w:rFonts w:asciiTheme="minorHAnsi" w:eastAsia="Times New Roman" w:hAnsiTheme="minorHAnsi" w:cstheme="minorHAnsi"/>
                <w:b/>
                <w:bCs/>
                <w:shd w:val="clear" w:color="auto" w:fill="D9D9D9" w:themeFill="background1" w:themeFillShade="D9"/>
                <w:lang w:eastAsia="ro-RO"/>
              </w:rPr>
              <w:t>ă</w:t>
            </w:r>
            <w:r w:rsidR="00192B7E" w:rsidRPr="00396BF4">
              <w:rPr>
                <w:rFonts w:asciiTheme="minorHAnsi" w:eastAsia="Times New Roman" w:hAnsiTheme="minorHAnsi" w:cstheme="minorHAnsi"/>
                <w:b/>
                <w:bCs/>
                <w:shd w:val="clear" w:color="auto" w:fill="D9D9D9" w:themeFill="background1" w:themeFillShade="D9"/>
                <w:lang w:eastAsia="ro-RO"/>
              </w:rPr>
              <w:t xml:space="preserve"> de </w:t>
            </w:r>
            <w:r w:rsidR="003D7AF7" w:rsidRPr="00396BF4">
              <w:rPr>
                <w:rFonts w:asciiTheme="minorHAnsi" w:eastAsia="Times New Roman" w:hAnsiTheme="minorHAnsi" w:cstheme="minorHAnsi"/>
                <w:b/>
                <w:bCs/>
                <w:shd w:val="clear" w:color="auto" w:fill="D9D9D9" w:themeFill="background1" w:themeFillShade="D9"/>
                <w:lang w:eastAsia="ro-RO"/>
              </w:rPr>
              <w:t>conferințe</w:t>
            </w:r>
            <w:r w:rsidR="00192B7E" w:rsidRPr="00396BF4">
              <w:rPr>
                <w:rFonts w:asciiTheme="minorHAnsi" w:eastAsia="Times New Roman" w:hAnsiTheme="minorHAnsi" w:cstheme="minorHAnsi"/>
                <w:b/>
                <w:bCs/>
                <w:shd w:val="clear" w:color="auto" w:fill="D9D9D9" w:themeFill="background1" w:themeFillShade="D9"/>
                <w:lang w:eastAsia="ro-RO"/>
              </w:rPr>
              <w:t xml:space="preserve">, </w:t>
            </w:r>
            <w:r w:rsidR="007A6D83" w:rsidRPr="00396BF4">
              <w:rPr>
                <w:rFonts w:asciiTheme="minorHAnsi" w:eastAsia="Times New Roman" w:hAnsiTheme="minorHAnsi" w:cstheme="minorHAnsi"/>
                <w:b/>
                <w:bCs/>
                <w:shd w:val="clear" w:color="auto" w:fill="D9D9D9" w:themeFill="background1" w:themeFillShade="D9"/>
                <w:lang w:eastAsia="ro-RO"/>
              </w:rPr>
              <w:t>î</w:t>
            </w:r>
            <w:r w:rsidR="00192B7E" w:rsidRPr="00396BF4">
              <w:rPr>
                <w:rFonts w:asciiTheme="minorHAnsi" w:eastAsia="Times New Roman" w:hAnsiTheme="minorHAnsi" w:cstheme="minorHAnsi"/>
                <w:b/>
                <w:bCs/>
                <w:shd w:val="clear" w:color="auto" w:fill="D9D9D9" w:themeFill="background1" w:themeFillShade="D9"/>
                <w:lang w:eastAsia="ro-RO"/>
              </w:rPr>
              <w:t xml:space="preserve">n intervalul orar </w:t>
            </w:r>
            <w:r w:rsidR="009A4D85" w:rsidRPr="00396BF4">
              <w:rPr>
                <w:rFonts w:asciiTheme="minorHAnsi" w:eastAsia="Times New Roman" w:hAnsiTheme="minorHAnsi" w:cstheme="minorHAnsi"/>
                <w:b/>
                <w:bCs/>
                <w:shd w:val="clear" w:color="auto" w:fill="D9D9D9" w:themeFill="background1" w:themeFillShade="D9"/>
                <w:lang w:eastAsia="ro-RO"/>
              </w:rPr>
              <w:t>9:00-16:00</w:t>
            </w:r>
          </w:p>
          <w:p w14:paraId="5130A9A8" w14:textId="578DCB1A" w:rsidR="00192B7E" w:rsidRPr="00DE2B3F" w:rsidRDefault="00192B7E" w:rsidP="00FC1982">
            <w:pPr>
              <w:spacing w:after="0" w:line="240" w:lineRule="auto"/>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Sala de </w:t>
            </w:r>
            <w:r w:rsidR="003D7AF7" w:rsidRPr="00DE2B3F">
              <w:rPr>
                <w:rFonts w:asciiTheme="minorHAnsi" w:eastAsia="Times New Roman" w:hAnsiTheme="minorHAnsi" w:cstheme="minorHAnsi"/>
                <w:lang w:eastAsia="ro-RO"/>
              </w:rPr>
              <w:t>conferințe</w:t>
            </w:r>
            <w:r w:rsidRPr="00DE2B3F">
              <w:rPr>
                <w:rFonts w:asciiTheme="minorHAnsi" w:eastAsia="Times New Roman" w:hAnsiTheme="minorHAnsi" w:cstheme="minorHAnsi"/>
                <w:lang w:eastAsia="ro-RO"/>
              </w:rPr>
              <w:t xml:space="preserve"> va fi </w:t>
            </w:r>
            <w:r w:rsidR="003D7AF7" w:rsidRPr="00DE2B3F">
              <w:rPr>
                <w:rFonts w:asciiTheme="minorHAnsi" w:eastAsia="Times New Roman" w:hAnsiTheme="minorHAnsi" w:cstheme="minorHAnsi"/>
                <w:lang w:eastAsia="ro-RO"/>
              </w:rPr>
              <w:t>î</w:t>
            </w:r>
            <w:r w:rsidRPr="00DE2B3F">
              <w:rPr>
                <w:rFonts w:asciiTheme="minorHAnsi" w:eastAsia="Times New Roman" w:hAnsiTheme="minorHAnsi" w:cstheme="minorHAnsi"/>
                <w:lang w:eastAsia="ro-RO"/>
              </w:rPr>
              <w:t xml:space="preserve">n cadrul unui hotel </w:t>
            </w:r>
            <w:r w:rsidRPr="00F42C45">
              <w:rPr>
                <w:rFonts w:asciiTheme="minorHAnsi" w:eastAsia="Times New Roman" w:hAnsiTheme="minorHAnsi" w:cstheme="minorHAnsi"/>
                <w:lang w:eastAsia="ro-RO"/>
              </w:rPr>
              <w:t xml:space="preserve">clasificat cu </w:t>
            </w:r>
            <w:r w:rsidR="00D74207" w:rsidRPr="00F42C45">
              <w:rPr>
                <w:rFonts w:asciiTheme="minorHAnsi" w:eastAsia="Times New Roman" w:hAnsiTheme="minorHAnsi" w:cstheme="minorHAnsi"/>
                <w:lang w:eastAsia="ro-RO"/>
              </w:rPr>
              <w:t>min. 3</w:t>
            </w:r>
            <w:r w:rsidRPr="00F42C45">
              <w:rPr>
                <w:rFonts w:asciiTheme="minorHAnsi" w:eastAsia="Times New Roman" w:hAnsiTheme="minorHAnsi" w:cstheme="minorHAnsi"/>
                <w:lang w:eastAsia="ro-RO"/>
              </w:rPr>
              <w:t xml:space="preserve"> stele</w:t>
            </w:r>
            <w:r w:rsidR="003D7AF7" w:rsidRPr="00F42C45">
              <w:rPr>
                <w:rFonts w:asciiTheme="minorHAnsi" w:eastAsia="Times New Roman" w:hAnsiTheme="minorHAnsi" w:cstheme="minorHAnsi"/>
                <w:lang w:eastAsia="ro-RO"/>
              </w:rPr>
              <w:t>,</w:t>
            </w:r>
            <w:r w:rsidRPr="00F42C45">
              <w:rPr>
                <w:rFonts w:asciiTheme="minorHAnsi" w:eastAsia="Times New Roman" w:hAnsiTheme="minorHAnsi" w:cstheme="minorHAnsi"/>
                <w:lang w:eastAsia="ro-RO"/>
              </w:rPr>
              <w:t xml:space="preserve"> </w:t>
            </w:r>
            <w:r w:rsidR="00D74207" w:rsidRPr="00F42C45">
              <w:rPr>
                <w:rFonts w:asciiTheme="minorHAnsi" w:eastAsia="Times New Roman" w:hAnsiTheme="minorHAnsi" w:cstheme="minorHAnsi"/>
                <w:lang w:eastAsia="ro-RO"/>
              </w:rPr>
              <w:t>localizat</w:t>
            </w:r>
            <w:r w:rsidR="00D74207" w:rsidRPr="00DE2B3F">
              <w:rPr>
                <w:rFonts w:asciiTheme="minorHAnsi" w:eastAsia="Times New Roman" w:hAnsiTheme="minorHAnsi" w:cstheme="minorHAnsi"/>
                <w:lang w:eastAsia="ro-RO"/>
              </w:rPr>
              <w:t xml:space="preserve"> </w:t>
            </w:r>
            <w:r w:rsidR="003D7AF7" w:rsidRPr="00DE2B3F">
              <w:rPr>
                <w:rFonts w:asciiTheme="minorHAnsi" w:eastAsia="Times New Roman" w:hAnsiTheme="minorHAnsi" w:cstheme="minorHAnsi"/>
                <w:lang w:eastAsia="ro-RO"/>
              </w:rPr>
              <w:t>î</w:t>
            </w:r>
            <w:r w:rsidR="00D74207" w:rsidRPr="00DE2B3F">
              <w:rPr>
                <w:rFonts w:asciiTheme="minorHAnsi" w:eastAsia="Times New Roman" w:hAnsiTheme="minorHAnsi" w:cstheme="minorHAnsi"/>
                <w:lang w:eastAsia="ro-RO"/>
              </w:rPr>
              <w:t>n</w:t>
            </w:r>
            <w:r w:rsidR="00137158" w:rsidRPr="00DE2B3F">
              <w:rPr>
                <w:rFonts w:asciiTheme="minorHAnsi" w:eastAsia="Times New Roman" w:hAnsiTheme="minorHAnsi" w:cstheme="minorHAnsi"/>
                <w:lang w:eastAsia="ro-RO"/>
              </w:rPr>
              <w:t xml:space="preserve"> zona centrală a</w:t>
            </w:r>
            <w:r w:rsidRPr="00DE2B3F">
              <w:rPr>
                <w:rFonts w:asciiTheme="minorHAnsi" w:eastAsia="Times New Roman" w:hAnsiTheme="minorHAnsi" w:cstheme="minorHAnsi"/>
                <w:lang w:eastAsia="ro-RO"/>
              </w:rPr>
              <w:t xml:space="preserve"> municipiul</w:t>
            </w:r>
            <w:r w:rsidR="00137158" w:rsidRPr="00DE2B3F">
              <w:rPr>
                <w:rFonts w:asciiTheme="minorHAnsi" w:eastAsia="Times New Roman" w:hAnsiTheme="minorHAnsi" w:cstheme="minorHAnsi"/>
                <w:lang w:eastAsia="ro-RO"/>
              </w:rPr>
              <w:t>ui</w:t>
            </w:r>
            <w:r w:rsidR="00D74207" w:rsidRPr="00DE2B3F">
              <w:rPr>
                <w:rFonts w:asciiTheme="minorHAnsi" w:eastAsia="Times New Roman" w:hAnsiTheme="minorHAnsi" w:cstheme="minorHAnsi"/>
                <w:lang w:eastAsia="ro-RO"/>
              </w:rPr>
              <w:t xml:space="preserve"> </w:t>
            </w:r>
            <w:r w:rsidR="003D7AF7" w:rsidRPr="00DE2B3F">
              <w:rPr>
                <w:rFonts w:asciiTheme="minorHAnsi" w:eastAsia="Times New Roman" w:hAnsiTheme="minorHAnsi" w:cstheme="minorHAnsi"/>
                <w:lang w:eastAsia="ro-RO"/>
              </w:rPr>
              <w:t>Iași</w:t>
            </w:r>
            <w:r w:rsidRPr="00DE2B3F">
              <w:rPr>
                <w:rFonts w:asciiTheme="minorHAnsi" w:eastAsia="Times New Roman" w:hAnsiTheme="minorHAnsi" w:cstheme="minorHAnsi"/>
                <w:lang w:eastAsia="ro-RO"/>
              </w:rPr>
              <w:t xml:space="preserve"> </w:t>
            </w:r>
            <w:r w:rsidR="003D7AF7" w:rsidRPr="00DE2B3F">
              <w:rPr>
                <w:rFonts w:asciiTheme="minorHAnsi" w:eastAsia="Times New Roman" w:hAnsiTheme="minorHAnsi" w:cstheme="minorHAnsi"/>
                <w:lang w:eastAsia="ro-RO"/>
              </w:rPr>
              <w:t>ș</w:t>
            </w:r>
            <w:r w:rsidRPr="00DE2B3F">
              <w:rPr>
                <w:rFonts w:asciiTheme="minorHAnsi" w:eastAsia="Times New Roman" w:hAnsiTheme="minorHAnsi" w:cstheme="minorHAnsi"/>
                <w:lang w:eastAsia="ro-RO"/>
              </w:rPr>
              <w:t>i va avea urm</w:t>
            </w:r>
            <w:r w:rsidR="003D7AF7" w:rsidRPr="00DE2B3F">
              <w:rPr>
                <w:rFonts w:asciiTheme="minorHAnsi" w:eastAsia="Times New Roman" w:hAnsiTheme="minorHAnsi" w:cstheme="minorHAnsi"/>
                <w:lang w:eastAsia="ro-RO"/>
              </w:rPr>
              <w:t>ătoa</w:t>
            </w:r>
            <w:r w:rsidRPr="00DE2B3F">
              <w:rPr>
                <w:rFonts w:asciiTheme="minorHAnsi" w:eastAsia="Times New Roman" w:hAnsiTheme="minorHAnsi" w:cstheme="minorHAnsi"/>
                <w:lang w:eastAsia="ro-RO"/>
              </w:rPr>
              <w:t>rele caracteristici:</w:t>
            </w:r>
          </w:p>
          <w:p w14:paraId="52E970E4" w14:textId="61739EFF"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Capacitate de aproximativ </w:t>
            </w:r>
            <w:r w:rsidR="003D7AF7" w:rsidRPr="00DE2B3F">
              <w:rPr>
                <w:rFonts w:asciiTheme="minorHAnsi" w:eastAsia="Times New Roman" w:hAnsiTheme="minorHAnsi" w:cstheme="minorHAnsi"/>
                <w:lang w:eastAsia="ro-RO"/>
              </w:rPr>
              <w:t>5</w:t>
            </w:r>
            <w:r w:rsidRPr="00DE2B3F">
              <w:rPr>
                <w:rFonts w:asciiTheme="minorHAnsi" w:eastAsia="Times New Roman" w:hAnsiTheme="minorHAnsi" w:cstheme="minorHAnsi"/>
                <w:lang w:eastAsia="ro-RO"/>
              </w:rPr>
              <w:t>0 persoane</w:t>
            </w:r>
            <w:r w:rsidR="003D7AF7" w:rsidRPr="00DE2B3F">
              <w:rPr>
                <w:rFonts w:asciiTheme="minorHAnsi" w:eastAsia="Times New Roman" w:hAnsiTheme="minorHAnsi" w:cstheme="minorHAnsi"/>
                <w:lang w:eastAsia="ro-RO"/>
              </w:rPr>
              <w:t>;</w:t>
            </w:r>
          </w:p>
          <w:p w14:paraId="609CB304" w14:textId="56BA66FA"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Să fie curată (inclusiv tapițerie scaune, fețe de masă pentru masa de prezidiu și masa de secretariat), să dispună de mobilier modular, în perfectă stare de funcționare, amplasabil în funcție de necesitățile evenimentului</w:t>
            </w:r>
            <w:r w:rsidR="003D7AF7" w:rsidRPr="00DE2B3F">
              <w:rPr>
                <w:rFonts w:asciiTheme="minorHAnsi" w:eastAsia="Times New Roman" w:hAnsiTheme="minorHAnsi" w:cstheme="minorHAnsi"/>
                <w:lang w:eastAsia="ro-RO"/>
              </w:rPr>
              <w:t>;</w:t>
            </w:r>
            <w:r w:rsidRPr="00DE2B3F">
              <w:rPr>
                <w:rFonts w:asciiTheme="minorHAnsi" w:eastAsia="Times New Roman" w:hAnsiTheme="minorHAnsi" w:cstheme="minorHAnsi"/>
                <w:lang w:eastAsia="ro-RO"/>
              </w:rPr>
              <w:t xml:space="preserve"> </w:t>
            </w:r>
          </w:p>
          <w:p w14:paraId="768C98A3" w14:textId="77777777"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Să nu aibă stâlpi interiori/alte elemente care pot îngusta/limita vizibilitatea directă între participanti;  </w:t>
            </w:r>
          </w:p>
          <w:p w14:paraId="0AC88C8B" w14:textId="77777777"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Să dispună de instalaţie de iluminat funcţională, care să asigure vizibilitatea optimă pe întreaga suprafață a sălii;  </w:t>
            </w:r>
          </w:p>
          <w:p w14:paraId="4AC4768E" w14:textId="03746D38"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Să dispună de instalație de climatizare funcțional</w:t>
            </w:r>
            <w:r w:rsidR="003D7AF7"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w:t>
            </w:r>
            <w:r w:rsidR="003D7AF7" w:rsidRPr="00DE2B3F">
              <w:rPr>
                <w:rFonts w:asciiTheme="minorHAnsi" w:eastAsia="Times New Roman" w:hAnsiTheme="minorHAnsi" w:cstheme="minorHAnsi"/>
                <w:lang w:eastAsia="ro-RO"/>
              </w:rPr>
              <w:t>ș</w:t>
            </w:r>
            <w:r w:rsidRPr="00DE2B3F">
              <w:rPr>
                <w:rFonts w:asciiTheme="minorHAnsi" w:eastAsia="Times New Roman" w:hAnsiTheme="minorHAnsi" w:cstheme="minorHAnsi"/>
                <w:lang w:eastAsia="ro-RO"/>
              </w:rPr>
              <w:t>i silențioas</w:t>
            </w:r>
            <w:r w:rsidR="003D7AF7"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(exclus aparate de aer condiționat individuale);</w:t>
            </w:r>
          </w:p>
          <w:p w14:paraId="6E04F90E" w14:textId="77777777"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Să fie izolată din punct de vedere fonic, astfel încât derularea evenimentului să nu fie perturbată de eventuale zgomote exterioare sălii;</w:t>
            </w:r>
          </w:p>
          <w:p w14:paraId="4FD37543" w14:textId="77777777" w:rsidR="00192B7E" w:rsidRPr="00DE2B3F"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Sa fie dotată cu următoarele echipamente tehnice, perfect funcționale:</w:t>
            </w:r>
          </w:p>
          <w:p w14:paraId="7E4669D2" w14:textId="77777777" w:rsidR="00192B7E" w:rsidRPr="00DE2B3F" w:rsidRDefault="00192B7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instalaţie de sonorizare microfoane fixe şi mobile (cel puțin 1 microfon fix pentru prezidiu şi </w:t>
            </w:r>
            <w:r w:rsidR="002C406E" w:rsidRPr="00DE2B3F">
              <w:rPr>
                <w:rFonts w:asciiTheme="minorHAnsi" w:eastAsia="Times New Roman" w:hAnsiTheme="minorHAnsi" w:cstheme="minorHAnsi"/>
                <w:lang w:eastAsia="ro-RO"/>
              </w:rPr>
              <w:t>1</w:t>
            </w:r>
            <w:r w:rsidRPr="00DE2B3F">
              <w:rPr>
                <w:rFonts w:asciiTheme="minorHAnsi" w:eastAsia="Times New Roman" w:hAnsiTheme="minorHAnsi" w:cstheme="minorHAnsi"/>
                <w:lang w:eastAsia="ro-RO"/>
              </w:rPr>
              <w:t xml:space="preserve"> microfon mobil);</w:t>
            </w:r>
          </w:p>
          <w:p w14:paraId="6E569F5D" w14:textId="6093960C" w:rsidR="00192B7E" w:rsidRPr="00DE2B3F" w:rsidRDefault="00192B7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acces internet wireless, videoproiector a cărui stare tehnica s</w:t>
            </w:r>
            <w:r w:rsidR="003D7AF7"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permita redarea unei imagini vizibile din orice colț al s</w:t>
            </w:r>
            <w:r w:rsidR="003D7AF7"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lii, ecran de proiecție cu dimensiune care s</w:t>
            </w:r>
            <w:r w:rsidR="003D7AF7"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asigure vizibilitatea proiecției din toate colţurile sălii.</w:t>
            </w:r>
          </w:p>
          <w:p w14:paraId="0C2C9937" w14:textId="77777777" w:rsidR="00192B7E" w:rsidRPr="00DE2B3F" w:rsidRDefault="00192B7E" w:rsidP="00FC1982">
            <w:pPr>
              <w:spacing w:after="0" w:line="240" w:lineRule="auto"/>
              <w:jc w:val="both"/>
              <w:rPr>
                <w:rFonts w:asciiTheme="minorHAnsi" w:eastAsia="Times New Roman" w:hAnsiTheme="minorHAnsi" w:cstheme="minorHAnsi"/>
                <w:lang w:eastAsia="ro-RO"/>
              </w:rPr>
            </w:pPr>
          </w:p>
          <w:p w14:paraId="25FE9226" w14:textId="77777777" w:rsidR="00192B7E" w:rsidRDefault="00192B7E" w:rsidP="009B548F">
            <w:pPr>
              <w:pStyle w:val="ListParagraph"/>
              <w:spacing w:after="0"/>
              <w:ind w:left="0"/>
              <w:jc w:val="both"/>
              <w:rPr>
                <w:rFonts w:asciiTheme="minorHAnsi" w:hAnsiTheme="minorHAnsi" w:cstheme="minorHAnsi"/>
                <w:color w:val="000000"/>
                <w:lang w:val="ro-RO"/>
              </w:rPr>
            </w:pPr>
            <w:r w:rsidRPr="00DE2B3F">
              <w:rPr>
                <w:rFonts w:asciiTheme="minorHAnsi" w:hAnsiTheme="minorHAnsi" w:cstheme="minorHAnsi"/>
                <w:color w:val="000000"/>
                <w:lang w:val="ro-RO"/>
              </w:rPr>
              <w:t>Prestatorul trebuie să asigure:</w:t>
            </w:r>
          </w:p>
          <w:p w14:paraId="1509A035" w14:textId="77777777" w:rsidR="00F42C45" w:rsidRPr="00DE2B3F" w:rsidRDefault="00F42C45" w:rsidP="00F42C45">
            <w:pPr>
              <w:pStyle w:val="ListParagraph"/>
              <w:spacing w:after="0" w:line="240" w:lineRule="auto"/>
              <w:ind w:left="0"/>
              <w:jc w:val="both"/>
              <w:rPr>
                <w:rFonts w:asciiTheme="minorHAnsi" w:hAnsiTheme="minorHAnsi" w:cstheme="minorHAnsi"/>
                <w:color w:val="000000"/>
                <w:lang w:val="ro-RO"/>
              </w:rPr>
            </w:pPr>
            <w:r w:rsidRPr="00DD2657">
              <w:rPr>
                <w:rFonts w:asciiTheme="minorHAnsi" w:hAnsiTheme="minorHAnsi" w:cstheme="minorHAnsi"/>
                <w:color w:val="000000"/>
                <w:lang w:val="ro-RO"/>
              </w:rPr>
              <w:t>- amenajare sala format ”U”</w:t>
            </w:r>
            <w:r>
              <w:rPr>
                <w:rFonts w:asciiTheme="minorHAnsi" w:hAnsiTheme="minorHAnsi" w:cstheme="minorHAnsi"/>
                <w:color w:val="000000"/>
                <w:lang w:val="ro-RO"/>
              </w:rPr>
              <w:t xml:space="preserve"> </w:t>
            </w:r>
          </w:p>
          <w:p w14:paraId="32397401" w14:textId="23D76AC6" w:rsidR="009B548F" w:rsidRPr="00DE2B3F" w:rsidRDefault="00192B7E" w:rsidP="009B548F">
            <w:pPr>
              <w:pStyle w:val="ListParagraph"/>
              <w:spacing w:after="0"/>
              <w:ind w:left="0"/>
              <w:jc w:val="both"/>
              <w:rPr>
                <w:rFonts w:asciiTheme="minorHAnsi" w:hAnsiTheme="minorHAnsi" w:cstheme="minorHAnsi"/>
                <w:color w:val="000000"/>
                <w:lang w:val="ro-RO"/>
              </w:rPr>
            </w:pPr>
            <w:r w:rsidRPr="00DE2B3F">
              <w:rPr>
                <w:rFonts w:asciiTheme="minorHAnsi" w:hAnsiTheme="minorHAnsi" w:cstheme="minorHAnsi"/>
                <w:color w:val="000000"/>
                <w:lang w:val="ro-RO"/>
              </w:rPr>
              <w:lastRenderedPageBreak/>
              <w:t>- un spaţiu pentru primirea şi înregistrarea participanţilor de către personalul propriu al achizitorului, localizat în imediata apropiere (max. 5 m) a sălii de conferinţă (exclus organizarea secretariatului în sala de organizare eveniment), care să dispun</w:t>
            </w:r>
            <w:r w:rsidR="00523C63" w:rsidRPr="00DE2B3F">
              <w:rPr>
                <w:rFonts w:asciiTheme="minorHAnsi" w:hAnsiTheme="minorHAnsi" w:cstheme="minorHAnsi"/>
                <w:color w:val="000000"/>
                <w:lang w:val="ro-RO"/>
              </w:rPr>
              <w:t>ă</w:t>
            </w:r>
            <w:r w:rsidRPr="00DE2B3F">
              <w:rPr>
                <w:rFonts w:asciiTheme="minorHAnsi" w:hAnsiTheme="minorHAnsi" w:cstheme="minorHAnsi"/>
                <w:color w:val="000000"/>
                <w:lang w:val="ro-RO"/>
              </w:rPr>
              <w:t xml:space="preserve"> de</w:t>
            </w:r>
            <w:r w:rsidR="009B548F" w:rsidRPr="00DE2B3F">
              <w:rPr>
                <w:rFonts w:asciiTheme="minorHAnsi" w:hAnsiTheme="minorHAnsi" w:cstheme="minorHAnsi"/>
                <w:color w:val="000000"/>
                <w:lang w:val="ro-RO"/>
              </w:rPr>
              <w:t xml:space="preserve"> </w:t>
            </w:r>
            <w:r w:rsidRPr="00DE2B3F">
              <w:rPr>
                <w:rFonts w:asciiTheme="minorHAnsi" w:hAnsiTheme="minorHAnsi" w:cstheme="minorHAnsi"/>
                <w:color w:val="000000"/>
                <w:lang w:val="ro-RO"/>
              </w:rPr>
              <w:t>1 masă pentru secretariatul evenimentului, cu capacitate de 3 persoane</w:t>
            </w:r>
            <w:r w:rsidR="009B548F" w:rsidRPr="00DE2B3F">
              <w:rPr>
                <w:rFonts w:asciiTheme="minorHAnsi" w:hAnsiTheme="minorHAnsi" w:cstheme="minorHAnsi"/>
                <w:color w:val="000000"/>
                <w:lang w:val="ro-RO"/>
              </w:rPr>
              <w:t>;</w:t>
            </w:r>
          </w:p>
          <w:p w14:paraId="612406AE" w14:textId="344B0B26" w:rsidR="002C406E" w:rsidRPr="00DE2B3F" w:rsidRDefault="00192B7E" w:rsidP="009B548F">
            <w:pPr>
              <w:pStyle w:val="ListParagraph"/>
              <w:spacing w:after="0"/>
              <w:ind w:left="0"/>
              <w:jc w:val="both"/>
              <w:rPr>
                <w:rFonts w:asciiTheme="minorHAnsi" w:hAnsiTheme="minorHAnsi" w:cstheme="minorHAnsi"/>
                <w:color w:val="000000"/>
                <w:lang w:val="ro-RO"/>
              </w:rPr>
            </w:pPr>
            <w:r w:rsidRPr="00DE2B3F">
              <w:rPr>
                <w:rFonts w:asciiTheme="minorHAnsi" w:hAnsiTheme="minorHAnsi" w:cstheme="minorHAnsi"/>
                <w:color w:val="000000"/>
                <w:lang w:val="ro-RO"/>
              </w:rPr>
              <w:t xml:space="preserve">- acces la toaletă </w:t>
            </w:r>
            <w:r w:rsidR="00523C63" w:rsidRPr="00DE2B3F">
              <w:rPr>
                <w:rFonts w:asciiTheme="minorHAnsi" w:hAnsiTheme="minorHAnsi" w:cstheme="minorHAnsi"/>
                <w:color w:val="000000"/>
                <w:lang w:val="ro-RO"/>
              </w:rPr>
              <w:t>î</w:t>
            </w:r>
            <w:r w:rsidRPr="00DE2B3F">
              <w:rPr>
                <w:rFonts w:asciiTheme="minorHAnsi" w:hAnsiTheme="minorHAnsi" w:cstheme="minorHAnsi"/>
                <w:color w:val="000000"/>
                <w:lang w:val="ro-RO"/>
              </w:rPr>
              <w:t>n proximitatea s</w:t>
            </w:r>
            <w:r w:rsidR="00523C63" w:rsidRPr="00DE2B3F">
              <w:rPr>
                <w:rFonts w:asciiTheme="minorHAnsi" w:hAnsiTheme="minorHAnsi" w:cstheme="minorHAnsi"/>
                <w:color w:val="000000"/>
                <w:lang w:val="ro-RO"/>
              </w:rPr>
              <w:t>ă</w:t>
            </w:r>
            <w:r w:rsidRPr="00DE2B3F">
              <w:rPr>
                <w:rFonts w:asciiTheme="minorHAnsi" w:hAnsiTheme="minorHAnsi" w:cstheme="minorHAnsi"/>
                <w:color w:val="000000"/>
                <w:lang w:val="ro-RO"/>
              </w:rPr>
              <w:t>lii de eveniment;</w:t>
            </w:r>
          </w:p>
          <w:p w14:paraId="3E212384" w14:textId="1E7C4C13" w:rsidR="00192B7E" w:rsidRDefault="00192B7E" w:rsidP="009B548F">
            <w:pPr>
              <w:pStyle w:val="ListParagraph"/>
              <w:spacing w:after="0" w:line="240" w:lineRule="auto"/>
              <w:ind w:left="0"/>
              <w:jc w:val="both"/>
              <w:rPr>
                <w:rFonts w:asciiTheme="minorHAnsi" w:hAnsiTheme="minorHAnsi" w:cstheme="minorHAnsi"/>
                <w:color w:val="000000"/>
                <w:lang w:val="ro-RO"/>
              </w:rPr>
            </w:pPr>
            <w:r w:rsidRPr="00DE2B3F">
              <w:rPr>
                <w:rFonts w:asciiTheme="minorHAnsi" w:hAnsiTheme="minorHAnsi" w:cstheme="minorHAnsi"/>
                <w:color w:val="000000"/>
                <w:lang w:val="ro-RO"/>
              </w:rPr>
              <w:t>- acces la o garderob</w:t>
            </w:r>
            <w:r w:rsidR="00523C63" w:rsidRPr="00DE2B3F">
              <w:rPr>
                <w:rFonts w:asciiTheme="minorHAnsi" w:hAnsiTheme="minorHAnsi" w:cstheme="minorHAnsi"/>
                <w:color w:val="000000"/>
                <w:lang w:val="ro-RO"/>
              </w:rPr>
              <w:t>ă</w:t>
            </w:r>
            <w:r w:rsidRPr="00DE2B3F">
              <w:rPr>
                <w:rFonts w:asciiTheme="minorHAnsi" w:hAnsiTheme="minorHAnsi" w:cstheme="minorHAnsi"/>
                <w:color w:val="000000"/>
                <w:lang w:val="ro-RO"/>
              </w:rPr>
              <w:t xml:space="preserve"> </w:t>
            </w:r>
            <w:r w:rsidR="00523C63" w:rsidRPr="00DE2B3F">
              <w:rPr>
                <w:rFonts w:asciiTheme="minorHAnsi" w:hAnsiTheme="minorHAnsi" w:cstheme="minorHAnsi"/>
                <w:color w:val="000000"/>
                <w:lang w:val="ro-RO"/>
              </w:rPr>
              <w:t>î</w:t>
            </w:r>
            <w:r w:rsidRPr="00DE2B3F">
              <w:rPr>
                <w:rFonts w:asciiTheme="minorHAnsi" w:hAnsiTheme="minorHAnsi" w:cstheme="minorHAnsi"/>
                <w:color w:val="000000"/>
                <w:lang w:val="ro-RO"/>
              </w:rPr>
              <w:t>n proximitatea s</w:t>
            </w:r>
            <w:r w:rsidR="00523C63" w:rsidRPr="00DE2B3F">
              <w:rPr>
                <w:rFonts w:asciiTheme="minorHAnsi" w:hAnsiTheme="minorHAnsi" w:cstheme="minorHAnsi"/>
                <w:color w:val="000000"/>
                <w:lang w:val="ro-RO"/>
              </w:rPr>
              <w:t>ă</w:t>
            </w:r>
            <w:r w:rsidRPr="00DE2B3F">
              <w:rPr>
                <w:rFonts w:asciiTheme="minorHAnsi" w:hAnsiTheme="minorHAnsi" w:cstheme="minorHAnsi"/>
                <w:color w:val="000000"/>
                <w:lang w:val="ro-RO"/>
              </w:rPr>
              <w:t>lii de eveniment pentru minim</w:t>
            </w:r>
            <w:r w:rsidR="00523C63" w:rsidRPr="00DE2B3F">
              <w:rPr>
                <w:rFonts w:asciiTheme="minorHAnsi" w:hAnsiTheme="minorHAnsi" w:cstheme="minorHAnsi"/>
                <w:color w:val="000000"/>
                <w:lang w:val="ro-RO"/>
              </w:rPr>
              <w:t>um</w:t>
            </w:r>
            <w:r w:rsidRPr="00DE2B3F">
              <w:rPr>
                <w:rFonts w:asciiTheme="minorHAnsi" w:hAnsiTheme="minorHAnsi" w:cstheme="minorHAnsi"/>
                <w:color w:val="000000"/>
                <w:lang w:val="ro-RO"/>
              </w:rPr>
              <w:t xml:space="preserve"> 30 </w:t>
            </w:r>
            <w:r w:rsidR="00523C63" w:rsidRPr="00DE2B3F">
              <w:rPr>
                <w:rFonts w:asciiTheme="minorHAnsi" w:hAnsiTheme="minorHAnsi" w:cstheme="minorHAnsi"/>
                <w:color w:val="000000"/>
                <w:lang w:val="ro-RO"/>
              </w:rPr>
              <w:t xml:space="preserve">de </w:t>
            </w:r>
            <w:r w:rsidRPr="00DE2B3F">
              <w:rPr>
                <w:rFonts w:asciiTheme="minorHAnsi" w:hAnsiTheme="minorHAnsi" w:cstheme="minorHAnsi"/>
                <w:color w:val="000000"/>
                <w:lang w:val="ro-RO"/>
              </w:rPr>
              <w:t>persoane</w:t>
            </w:r>
            <w:r w:rsidR="00523C63" w:rsidRPr="00DE2B3F">
              <w:rPr>
                <w:rFonts w:asciiTheme="minorHAnsi" w:hAnsiTheme="minorHAnsi" w:cstheme="minorHAnsi"/>
                <w:color w:val="000000"/>
                <w:lang w:val="ro-RO"/>
              </w:rPr>
              <w:t>;</w:t>
            </w:r>
            <w:r w:rsidRPr="00DE2B3F">
              <w:rPr>
                <w:rFonts w:asciiTheme="minorHAnsi" w:hAnsiTheme="minorHAnsi" w:cstheme="minorHAnsi"/>
                <w:color w:val="000000"/>
                <w:lang w:val="ro-RO"/>
              </w:rPr>
              <w:t xml:space="preserve"> </w:t>
            </w:r>
            <w:r w:rsidRPr="00DE2B3F">
              <w:rPr>
                <w:rFonts w:asciiTheme="minorHAnsi" w:hAnsiTheme="minorHAnsi" w:cstheme="minorHAnsi"/>
                <w:color w:val="000000"/>
                <w:lang w:val="ro-RO"/>
              </w:rPr>
              <w:cr/>
              <w:t>- parcare proprie pentru participanți sau la o distanţă de maxim</w:t>
            </w:r>
            <w:r w:rsidR="00523C63" w:rsidRPr="00DE2B3F">
              <w:rPr>
                <w:rFonts w:asciiTheme="minorHAnsi" w:hAnsiTheme="minorHAnsi" w:cstheme="minorHAnsi"/>
                <w:color w:val="000000"/>
                <w:lang w:val="ro-RO"/>
              </w:rPr>
              <w:t>um</w:t>
            </w:r>
            <w:r w:rsidRPr="00DE2B3F">
              <w:rPr>
                <w:rFonts w:asciiTheme="minorHAnsi" w:hAnsiTheme="minorHAnsi" w:cstheme="minorHAnsi"/>
                <w:color w:val="000000"/>
                <w:lang w:val="ro-RO"/>
              </w:rPr>
              <w:t xml:space="preserve"> 50 m (minim</w:t>
            </w:r>
            <w:r w:rsidR="00523C63" w:rsidRPr="00DE2B3F">
              <w:rPr>
                <w:rFonts w:asciiTheme="minorHAnsi" w:hAnsiTheme="minorHAnsi" w:cstheme="minorHAnsi"/>
                <w:color w:val="000000"/>
                <w:lang w:val="ro-RO"/>
              </w:rPr>
              <w:t>um</w:t>
            </w:r>
            <w:r w:rsidRPr="00DE2B3F">
              <w:rPr>
                <w:rFonts w:asciiTheme="minorHAnsi" w:hAnsiTheme="minorHAnsi" w:cstheme="minorHAnsi"/>
                <w:color w:val="000000"/>
                <w:lang w:val="ro-RO"/>
              </w:rPr>
              <w:t xml:space="preserve"> </w:t>
            </w:r>
            <w:r w:rsidR="00C12AD6" w:rsidRPr="00DE2B3F">
              <w:rPr>
                <w:rFonts w:asciiTheme="minorHAnsi" w:hAnsiTheme="minorHAnsi" w:cstheme="minorHAnsi"/>
                <w:color w:val="000000"/>
                <w:lang w:val="ro-RO"/>
              </w:rPr>
              <w:t>3</w:t>
            </w:r>
            <w:r w:rsidRPr="00DE2B3F">
              <w:rPr>
                <w:rFonts w:asciiTheme="minorHAnsi" w:hAnsiTheme="minorHAnsi" w:cstheme="minorHAnsi"/>
                <w:color w:val="000000"/>
                <w:lang w:val="ro-RO"/>
              </w:rPr>
              <w:t>0 locuri de parcare)</w:t>
            </w:r>
          </w:p>
          <w:p w14:paraId="185C64C9" w14:textId="77777777" w:rsidR="002B1066" w:rsidRPr="00DE2B3F" w:rsidRDefault="002B1066" w:rsidP="002B1066">
            <w:pPr>
              <w:pStyle w:val="ListParagraph"/>
              <w:spacing w:after="0" w:line="240" w:lineRule="auto"/>
              <w:ind w:left="0"/>
              <w:jc w:val="both"/>
              <w:rPr>
                <w:rFonts w:asciiTheme="minorHAnsi" w:hAnsiTheme="minorHAnsi" w:cstheme="minorHAnsi"/>
                <w:color w:val="000000"/>
                <w:lang w:val="ro-RO"/>
              </w:rPr>
            </w:pPr>
          </w:p>
          <w:p w14:paraId="2B9320BA" w14:textId="05E223FA" w:rsidR="00192B7E" w:rsidRPr="00DE2B3F" w:rsidRDefault="00192B7E" w:rsidP="00FC1982">
            <w:pPr>
              <w:pStyle w:val="ListParagraph"/>
              <w:ind w:left="0"/>
              <w:jc w:val="both"/>
              <w:rPr>
                <w:rFonts w:asciiTheme="minorHAnsi" w:hAnsiTheme="minorHAnsi" w:cstheme="minorHAnsi"/>
                <w:b/>
                <w:bCs/>
                <w:color w:val="FF0000"/>
                <w:lang w:val="ro-RO"/>
              </w:rPr>
            </w:pPr>
            <w:r w:rsidRPr="00DE2B3F">
              <w:rPr>
                <w:rFonts w:asciiTheme="minorHAnsi" w:hAnsiTheme="minorHAnsi" w:cstheme="minorHAnsi"/>
                <w:b/>
                <w:bCs/>
                <w:color w:val="FF0000"/>
                <w:lang w:val="ro-RO"/>
              </w:rPr>
              <w:t xml:space="preserve">Ofertantul va preciza </w:t>
            </w:r>
            <w:r w:rsidR="004030C2" w:rsidRPr="00DE2B3F">
              <w:rPr>
                <w:rFonts w:asciiTheme="minorHAnsi" w:hAnsiTheme="minorHAnsi" w:cstheme="minorHAnsi"/>
                <w:b/>
                <w:bCs/>
                <w:color w:val="FF0000"/>
                <w:lang w:val="ro-RO"/>
              </w:rPr>
              <w:t>î</w:t>
            </w:r>
            <w:r w:rsidRPr="00DE2B3F">
              <w:rPr>
                <w:rFonts w:asciiTheme="minorHAnsi" w:hAnsiTheme="minorHAnsi" w:cstheme="minorHAnsi"/>
                <w:b/>
                <w:bCs/>
                <w:color w:val="FF0000"/>
                <w:lang w:val="ro-RO"/>
              </w:rPr>
              <w:t xml:space="preserve">n clar </w:t>
            </w:r>
            <w:r w:rsidR="004030C2" w:rsidRPr="00DE2B3F">
              <w:rPr>
                <w:rFonts w:asciiTheme="minorHAnsi" w:hAnsiTheme="minorHAnsi" w:cstheme="minorHAnsi"/>
                <w:b/>
                <w:bCs/>
                <w:color w:val="FF0000"/>
                <w:lang w:val="ro-RO"/>
              </w:rPr>
              <w:t>î</w:t>
            </w:r>
            <w:r w:rsidRPr="00DE2B3F">
              <w:rPr>
                <w:rFonts w:asciiTheme="minorHAnsi" w:hAnsiTheme="minorHAnsi" w:cstheme="minorHAnsi"/>
                <w:b/>
                <w:bCs/>
                <w:color w:val="FF0000"/>
                <w:lang w:val="ro-RO"/>
              </w:rPr>
              <w:t>n cadrul ofertei tehnice</w:t>
            </w:r>
            <w:r w:rsidR="00302A77" w:rsidRPr="00DE2B3F">
              <w:rPr>
                <w:rFonts w:asciiTheme="minorHAnsi" w:hAnsiTheme="minorHAnsi" w:cstheme="minorHAnsi"/>
                <w:color w:val="FF0000"/>
                <w:lang w:val="ro-RO"/>
              </w:rPr>
              <w:t xml:space="preserve"> </w:t>
            </w:r>
            <w:r w:rsidR="00302A77" w:rsidRPr="00DE2B3F">
              <w:rPr>
                <w:rFonts w:asciiTheme="minorHAnsi" w:hAnsiTheme="minorHAnsi" w:cstheme="minorHAnsi"/>
                <w:b/>
                <w:bCs/>
                <w:color w:val="FF0000"/>
                <w:lang w:val="ro-RO"/>
              </w:rPr>
              <w:t>2 loca</w:t>
            </w:r>
            <w:r w:rsidR="004030C2" w:rsidRPr="00DE2B3F">
              <w:rPr>
                <w:rFonts w:asciiTheme="minorHAnsi" w:hAnsiTheme="minorHAnsi" w:cstheme="minorHAnsi"/>
                <w:b/>
                <w:bCs/>
                <w:color w:val="FF0000"/>
                <w:lang w:val="ro-RO"/>
              </w:rPr>
              <w:t>ți</w:t>
            </w:r>
            <w:r w:rsidR="00302A77" w:rsidRPr="00DE2B3F">
              <w:rPr>
                <w:rFonts w:asciiTheme="minorHAnsi" w:hAnsiTheme="minorHAnsi" w:cstheme="minorHAnsi"/>
                <w:b/>
                <w:bCs/>
                <w:color w:val="FF0000"/>
                <w:lang w:val="ro-RO"/>
              </w:rPr>
              <w:t>i propuse (denumire hotel, denumire sala, adresa) dintre care Autoritatea Contractant</w:t>
            </w:r>
            <w:r w:rsidR="004030C2" w:rsidRPr="00DE2B3F">
              <w:rPr>
                <w:rFonts w:asciiTheme="minorHAnsi" w:hAnsiTheme="minorHAnsi" w:cstheme="minorHAnsi"/>
                <w:b/>
                <w:bCs/>
                <w:color w:val="FF0000"/>
                <w:lang w:val="ro-RO"/>
              </w:rPr>
              <w:t>ă</w:t>
            </w:r>
            <w:r w:rsidR="00302A77" w:rsidRPr="00DE2B3F">
              <w:rPr>
                <w:rFonts w:asciiTheme="minorHAnsi" w:hAnsiTheme="minorHAnsi" w:cstheme="minorHAnsi"/>
                <w:b/>
                <w:bCs/>
                <w:color w:val="FF0000"/>
                <w:lang w:val="ro-RO"/>
              </w:rPr>
              <w:t xml:space="preserve"> va selecta o variant</w:t>
            </w:r>
            <w:r w:rsidR="004030C2" w:rsidRPr="00DE2B3F">
              <w:rPr>
                <w:rFonts w:asciiTheme="minorHAnsi" w:hAnsiTheme="minorHAnsi" w:cstheme="minorHAnsi"/>
                <w:b/>
                <w:bCs/>
                <w:color w:val="FF0000"/>
                <w:lang w:val="ro-RO"/>
              </w:rPr>
              <w:t>ă</w:t>
            </w:r>
            <w:r w:rsidR="00302A77" w:rsidRPr="00DE2B3F">
              <w:rPr>
                <w:rFonts w:asciiTheme="minorHAnsi" w:hAnsiTheme="minorHAnsi" w:cstheme="minorHAnsi"/>
                <w:b/>
                <w:bCs/>
                <w:color w:val="FF0000"/>
                <w:lang w:val="ro-RO"/>
              </w:rPr>
              <w:t xml:space="preserve"> (cea de-a doua variant</w:t>
            </w:r>
            <w:r w:rsidR="004030C2" w:rsidRPr="00DE2B3F">
              <w:rPr>
                <w:rFonts w:asciiTheme="minorHAnsi" w:hAnsiTheme="minorHAnsi" w:cstheme="minorHAnsi"/>
                <w:b/>
                <w:bCs/>
                <w:color w:val="FF0000"/>
                <w:lang w:val="ro-RO"/>
              </w:rPr>
              <w:t>ă</w:t>
            </w:r>
            <w:r w:rsidR="00302A77" w:rsidRPr="00DE2B3F">
              <w:rPr>
                <w:rFonts w:asciiTheme="minorHAnsi" w:hAnsiTheme="minorHAnsi" w:cstheme="minorHAnsi"/>
                <w:b/>
                <w:bCs/>
                <w:color w:val="FF0000"/>
                <w:lang w:val="ro-RO"/>
              </w:rPr>
              <w:t xml:space="preserve"> va constitui alternativ</w:t>
            </w:r>
            <w:r w:rsidR="004030C2" w:rsidRPr="00DE2B3F">
              <w:rPr>
                <w:rFonts w:asciiTheme="minorHAnsi" w:hAnsiTheme="minorHAnsi" w:cstheme="minorHAnsi"/>
                <w:b/>
                <w:bCs/>
                <w:color w:val="FF0000"/>
                <w:lang w:val="ro-RO"/>
              </w:rPr>
              <w:t>a</w:t>
            </w:r>
            <w:r w:rsidR="00302A77" w:rsidRPr="00DE2B3F">
              <w:rPr>
                <w:rFonts w:asciiTheme="minorHAnsi" w:hAnsiTheme="minorHAnsi" w:cstheme="minorHAnsi"/>
                <w:b/>
                <w:bCs/>
                <w:color w:val="FF0000"/>
                <w:lang w:val="ro-RO"/>
              </w:rPr>
              <w:t xml:space="preserve"> </w:t>
            </w:r>
            <w:r w:rsidR="004030C2" w:rsidRPr="00DE2B3F">
              <w:rPr>
                <w:rFonts w:asciiTheme="minorHAnsi" w:hAnsiTheme="minorHAnsi" w:cstheme="minorHAnsi"/>
                <w:b/>
                <w:bCs/>
                <w:color w:val="FF0000"/>
                <w:lang w:val="ro-RO"/>
              </w:rPr>
              <w:t>î</w:t>
            </w:r>
            <w:r w:rsidR="00302A77" w:rsidRPr="00DE2B3F">
              <w:rPr>
                <w:rFonts w:asciiTheme="minorHAnsi" w:hAnsiTheme="minorHAnsi" w:cstheme="minorHAnsi"/>
                <w:b/>
                <w:bCs/>
                <w:color w:val="FF0000"/>
                <w:lang w:val="ro-RO"/>
              </w:rPr>
              <w:t>n situa</w:t>
            </w:r>
            <w:r w:rsidR="004030C2" w:rsidRPr="00DE2B3F">
              <w:rPr>
                <w:rFonts w:asciiTheme="minorHAnsi" w:hAnsiTheme="minorHAnsi" w:cstheme="minorHAnsi"/>
                <w:b/>
                <w:bCs/>
                <w:color w:val="FF0000"/>
                <w:lang w:val="ro-RO"/>
              </w:rPr>
              <w:t>ț</w:t>
            </w:r>
            <w:r w:rsidR="00302A77" w:rsidRPr="00DE2B3F">
              <w:rPr>
                <w:rFonts w:asciiTheme="minorHAnsi" w:hAnsiTheme="minorHAnsi" w:cstheme="minorHAnsi"/>
                <w:b/>
                <w:bCs/>
                <w:color w:val="FF0000"/>
                <w:lang w:val="ro-RO"/>
              </w:rPr>
              <w:t>ia indisponibilit</w:t>
            </w:r>
            <w:r w:rsidR="004030C2" w:rsidRPr="00DE2B3F">
              <w:rPr>
                <w:rFonts w:asciiTheme="minorHAnsi" w:hAnsiTheme="minorHAnsi" w:cstheme="minorHAnsi"/>
                <w:b/>
                <w:bCs/>
                <w:color w:val="FF0000"/>
                <w:lang w:val="ro-RO"/>
              </w:rPr>
              <w:t>ăț</w:t>
            </w:r>
            <w:r w:rsidR="00302A77" w:rsidRPr="00DE2B3F">
              <w:rPr>
                <w:rFonts w:asciiTheme="minorHAnsi" w:hAnsiTheme="minorHAnsi" w:cstheme="minorHAnsi"/>
                <w:b/>
                <w:bCs/>
                <w:color w:val="FF0000"/>
                <w:lang w:val="ro-RO"/>
              </w:rPr>
              <w:t>ii variantei selectate de Autoritatea Contractant</w:t>
            </w:r>
            <w:r w:rsidR="004030C2" w:rsidRPr="00DE2B3F">
              <w:rPr>
                <w:rFonts w:asciiTheme="minorHAnsi" w:hAnsiTheme="minorHAnsi" w:cstheme="minorHAnsi"/>
                <w:b/>
                <w:bCs/>
                <w:color w:val="FF0000"/>
                <w:lang w:val="ro-RO"/>
              </w:rPr>
              <w:t>ă</w:t>
            </w:r>
            <w:r w:rsidR="00302A77" w:rsidRPr="00DE2B3F">
              <w:rPr>
                <w:rFonts w:asciiTheme="minorHAnsi" w:hAnsiTheme="minorHAnsi" w:cstheme="minorHAnsi"/>
                <w:b/>
                <w:bCs/>
                <w:color w:val="FF0000"/>
                <w:lang w:val="ro-RO"/>
              </w:rPr>
              <w:t>, pentru data dorit</w:t>
            </w:r>
            <w:r w:rsidR="004030C2" w:rsidRPr="00DE2B3F">
              <w:rPr>
                <w:rFonts w:asciiTheme="minorHAnsi" w:hAnsiTheme="minorHAnsi" w:cstheme="minorHAnsi"/>
                <w:b/>
                <w:bCs/>
                <w:color w:val="FF0000"/>
                <w:lang w:val="ro-RO"/>
              </w:rPr>
              <w:t>ă</w:t>
            </w:r>
            <w:r w:rsidR="00302A77" w:rsidRPr="00DE2B3F">
              <w:rPr>
                <w:rFonts w:asciiTheme="minorHAnsi" w:hAnsiTheme="minorHAnsi" w:cstheme="minorHAnsi"/>
                <w:b/>
                <w:bCs/>
                <w:color w:val="FF0000"/>
                <w:lang w:val="ro-RO"/>
              </w:rPr>
              <w:t>)</w:t>
            </w:r>
            <w:r w:rsidR="007C5940" w:rsidRPr="00DE2B3F">
              <w:rPr>
                <w:rFonts w:asciiTheme="minorHAnsi" w:hAnsiTheme="minorHAnsi" w:cstheme="minorHAnsi"/>
                <w:b/>
                <w:bCs/>
                <w:color w:val="FF0000"/>
                <w:lang w:val="ro-RO"/>
              </w:rPr>
              <w:t>, totodat</w:t>
            </w:r>
            <w:r w:rsidR="004030C2" w:rsidRPr="00DE2B3F">
              <w:rPr>
                <w:rFonts w:asciiTheme="minorHAnsi" w:hAnsiTheme="minorHAnsi" w:cstheme="minorHAnsi"/>
                <w:b/>
                <w:bCs/>
                <w:color w:val="FF0000"/>
                <w:lang w:val="ro-RO"/>
              </w:rPr>
              <w:t>ă</w:t>
            </w:r>
            <w:r w:rsidR="007C5940" w:rsidRPr="00DE2B3F">
              <w:rPr>
                <w:rFonts w:asciiTheme="minorHAnsi" w:hAnsiTheme="minorHAnsi" w:cstheme="minorHAnsi"/>
                <w:b/>
                <w:bCs/>
                <w:color w:val="FF0000"/>
                <w:lang w:val="ro-RO"/>
              </w:rPr>
              <w:t xml:space="preserve"> va descrie caracteristicile s</w:t>
            </w:r>
            <w:r w:rsidR="004030C2" w:rsidRPr="00DE2B3F">
              <w:rPr>
                <w:rFonts w:asciiTheme="minorHAnsi" w:hAnsiTheme="minorHAnsi" w:cstheme="minorHAnsi"/>
                <w:b/>
                <w:bCs/>
                <w:color w:val="FF0000"/>
                <w:lang w:val="ro-RO"/>
              </w:rPr>
              <w:t>ă</w:t>
            </w:r>
            <w:r w:rsidR="007C5940" w:rsidRPr="00DE2B3F">
              <w:rPr>
                <w:rFonts w:asciiTheme="minorHAnsi" w:hAnsiTheme="minorHAnsi" w:cstheme="minorHAnsi"/>
                <w:b/>
                <w:bCs/>
                <w:color w:val="FF0000"/>
                <w:lang w:val="ro-RO"/>
              </w:rPr>
              <w:t>lilor ofertate</w:t>
            </w:r>
            <w:r w:rsidR="00302A77" w:rsidRPr="00DE2B3F">
              <w:rPr>
                <w:rFonts w:asciiTheme="minorHAnsi" w:hAnsiTheme="minorHAnsi" w:cstheme="minorHAnsi"/>
                <w:b/>
                <w:bCs/>
                <w:color w:val="FF0000"/>
                <w:lang w:val="ro-RO"/>
              </w:rPr>
              <w:t xml:space="preserve">; ofertantul va transmite </w:t>
            </w:r>
            <w:r w:rsidR="004030C2" w:rsidRPr="00DE2B3F">
              <w:rPr>
                <w:rFonts w:asciiTheme="minorHAnsi" w:hAnsiTheme="minorHAnsi" w:cstheme="minorHAnsi"/>
                <w:b/>
                <w:bCs/>
                <w:color w:val="FF0000"/>
                <w:lang w:val="ro-RO"/>
              </w:rPr>
              <w:t>ș</w:t>
            </w:r>
            <w:r w:rsidR="00302A77" w:rsidRPr="00DE2B3F">
              <w:rPr>
                <w:rFonts w:asciiTheme="minorHAnsi" w:hAnsiTheme="minorHAnsi" w:cstheme="minorHAnsi"/>
                <w:b/>
                <w:bCs/>
                <w:color w:val="FF0000"/>
                <w:lang w:val="ro-RO"/>
              </w:rPr>
              <w:t>i certificatele de clasificare ale hotelurilor propuse</w:t>
            </w:r>
            <w:r w:rsidR="00D956DD" w:rsidRPr="00DE2B3F">
              <w:rPr>
                <w:rFonts w:asciiTheme="minorHAnsi" w:hAnsiTheme="minorHAnsi" w:cstheme="minorHAnsi"/>
                <w:b/>
                <w:bCs/>
                <w:color w:val="FF0000"/>
                <w:lang w:val="ro-RO"/>
              </w:rPr>
              <w:t>.</w:t>
            </w:r>
          </w:p>
          <w:p w14:paraId="465B51C4" w14:textId="77777777" w:rsidR="00192B7E" w:rsidRPr="00DE2B3F" w:rsidRDefault="00192B7E" w:rsidP="00FC1982">
            <w:pPr>
              <w:spacing w:after="0" w:line="240" w:lineRule="auto"/>
              <w:jc w:val="both"/>
              <w:rPr>
                <w:rFonts w:asciiTheme="minorHAnsi" w:eastAsia="Times New Roman" w:hAnsiTheme="minorHAnsi" w:cstheme="minorHAnsi"/>
                <w:b/>
                <w:lang w:eastAsia="ro-RO"/>
              </w:rPr>
            </w:pPr>
            <w:r w:rsidRPr="00DE2B3F">
              <w:rPr>
                <w:rFonts w:asciiTheme="minorHAnsi" w:eastAsia="Times New Roman" w:hAnsiTheme="minorHAnsi" w:cstheme="minorHAnsi"/>
                <w:b/>
                <w:lang w:eastAsia="ro-RO"/>
              </w:rPr>
              <w:t xml:space="preserve">Notă: </w:t>
            </w:r>
          </w:p>
          <w:p w14:paraId="385CB002" w14:textId="699544D8" w:rsidR="00192B7E" w:rsidRPr="00DE2B3F" w:rsidRDefault="00192B7E" w:rsidP="00FC1982">
            <w:pPr>
              <w:spacing w:after="0" w:line="240" w:lineRule="auto"/>
              <w:jc w:val="both"/>
              <w:rPr>
                <w:rFonts w:asciiTheme="minorHAnsi" w:eastAsia="Times New Roman" w:hAnsiTheme="minorHAnsi" w:cstheme="minorHAnsi"/>
                <w:bCs/>
                <w:lang w:eastAsia="ro-RO"/>
              </w:rPr>
            </w:pPr>
            <w:r w:rsidRPr="00DE2B3F">
              <w:rPr>
                <w:rFonts w:asciiTheme="minorHAnsi" w:eastAsia="Times New Roman" w:hAnsiTheme="minorHAnsi" w:cstheme="minorHAnsi"/>
                <w:bCs/>
                <w:lang w:eastAsia="ro-RO"/>
              </w:rPr>
              <w:t xml:space="preserve">Se exclude varianta de ofertare a unei săli care are ca destinație spațiu cu funcțiune de servire a mesei (ex. restaurant, salon de nunți etc.) </w:t>
            </w:r>
            <w:r w:rsidR="00AB1019" w:rsidRPr="00DE2B3F">
              <w:rPr>
                <w:rFonts w:asciiTheme="minorHAnsi" w:eastAsia="Times New Roman" w:hAnsiTheme="minorHAnsi" w:cstheme="minorHAnsi"/>
                <w:bCs/>
                <w:lang w:eastAsia="ro-RO"/>
              </w:rPr>
              <w:t>ș</w:t>
            </w:r>
            <w:r w:rsidRPr="00DE2B3F">
              <w:rPr>
                <w:rFonts w:asciiTheme="minorHAnsi" w:eastAsia="Times New Roman" w:hAnsiTheme="minorHAnsi" w:cstheme="minorHAnsi"/>
                <w:bCs/>
                <w:lang w:eastAsia="ro-RO"/>
              </w:rPr>
              <w:t>i orice sal</w:t>
            </w:r>
            <w:r w:rsidR="00AB1019" w:rsidRPr="00DE2B3F">
              <w:rPr>
                <w:rFonts w:asciiTheme="minorHAnsi" w:eastAsia="Times New Roman" w:hAnsiTheme="minorHAnsi" w:cstheme="minorHAnsi"/>
                <w:bCs/>
                <w:lang w:eastAsia="ro-RO"/>
              </w:rPr>
              <w:t>ă</w:t>
            </w:r>
            <w:r w:rsidRPr="00DE2B3F">
              <w:rPr>
                <w:rFonts w:asciiTheme="minorHAnsi" w:eastAsia="Times New Roman" w:hAnsiTheme="minorHAnsi" w:cstheme="minorHAnsi"/>
                <w:bCs/>
                <w:lang w:eastAsia="ro-RO"/>
              </w:rPr>
              <w:t xml:space="preserve"> adiacent</w:t>
            </w:r>
            <w:r w:rsidR="00AB1019" w:rsidRPr="00DE2B3F">
              <w:rPr>
                <w:rFonts w:asciiTheme="minorHAnsi" w:eastAsia="Times New Roman" w:hAnsiTheme="minorHAnsi" w:cstheme="minorHAnsi"/>
                <w:bCs/>
                <w:lang w:eastAsia="ro-RO"/>
              </w:rPr>
              <w:t>ă</w:t>
            </w:r>
            <w:r w:rsidRPr="00DE2B3F">
              <w:rPr>
                <w:rFonts w:asciiTheme="minorHAnsi" w:eastAsia="Times New Roman" w:hAnsiTheme="minorHAnsi" w:cstheme="minorHAnsi"/>
                <w:bCs/>
                <w:lang w:eastAsia="ro-RO"/>
              </w:rPr>
              <w:t xml:space="preserve"> sau cu acces direct prin acest tip de </w:t>
            </w:r>
            <w:r w:rsidR="00AB1019" w:rsidRPr="00DE2B3F">
              <w:rPr>
                <w:rFonts w:asciiTheme="minorHAnsi" w:eastAsia="Times New Roman" w:hAnsiTheme="minorHAnsi" w:cstheme="minorHAnsi"/>
                <w:bCs/>
                <w:lang w:eastAsia="ro-RO"/>
              </w:rPr>
              <w:t>î</w:t>
            </w:r>
            <w:r w:rsidRPr="00DE2B3F">
              <w:rPr>
                <w:rFonts w:asciiTheme="minorHAnsi" w:eastAsia="Times New Roman" w:hAnsiTheme="minorHAnsi" w:cstheme="minorHAnsi"/>
                <w:bCs/>
                <w:lang w:eastAsia="ro-RO"/>
              </w:rPr>
              <w:t>nc</w:t>
            </w:r>
            <w:r w:rsidR="00AB1019" w:rsidRPr="00DE2B3F">
              <w:rPr>
                <w:rFonts w:asciiTheme="minorHAnsi" w:eastAsia="Times New Roman" w:hAnsiTheme="minorHAnsi" w:cstheme="minorHAnsi"/>
                <w:bCs/>
                <w:lang w:eastAsia="ro-RO"/>
              </w:rPr>
              <w:t>ă</w:t>
            </w:r>
            <w:r w:rsidRPr="00DE2B3F">
              <w:rPr>
                <w:rFonts w:asciiTheme="minorHAnsi" w:eastAsia="Times New Roman" w:hAnsiTheme="minorHAnsi" w:cstheme="minorHAnsi"/>
                <w:bCs/>
                <w:lang w:eastAsia="ro-RO"/>
              </w:rPr>
              <w:t>peri.</w:t>
            </w:r>
          </w:p>
          <w:p w14:paraId="56D91477" w14:textId="77777777" w:rsidR="00192B7E" w:rsidRPr="00DE2B3F" w:rsidRDefault="00192B7E" w:rsidP="00FC1982">
            <w:pPr>
              <w:spacing w:after="0" w:line="240" w:lineRule="auto"/>
              <w:jc w:val="both"/>
              <w:rPr>
                <w:rFonts w:asciiTheme="minorHAnsi" w:eastAsia="Times New Roman" w:hAnsiTheme="minorHAnsi" w:cstheme="minorHAnsi"/>
                <w:lang w:eastAsia="ro-RO"/>
              </w:rPr>
            </w:pPr>
          </w:p>
          <w:p w14:paraId="60F30DF8" w14:textId="1075AE01" w:rsidR="00B87866" w:rsidRPr="00DE2B3F" w:rsidRDefault="00FB5627" w:rsidP="004F1131">
            <w:pPr>
              <w:spacing w:after="0" w:line="240" w:lineRule="auto"/>
              <w:contextualSpacing/>
              <w:rPr>
                <w:rFonts w:asciiTheme="minorHAnsi" w:eastAsia="Times New Roman" w:hAnsiTheme="minorHAnsi" w:cstheme="minorHAnsi"/>
                <w:bCs/>
                <w:color w:val="000000"/>
              </w:rPr>
            </w:pPr>
            <w:r w:rsidRPr="00DE2B3F">
              <w:rPr>
                <w:rFonts w:asciiTheme="minorHAnsi" w:hAnsiTheme="minorHAnsi" w:cstheme="minorHAnsi"/>
                <w:b/>
                <w:bCs/>
                <w:shd w:val="clear" w:color="auto" w:fill="D9D9D9" w:themeFill="background1" w:themeFillShade="D9"/>
              </w:rPr>
              <w:t>1.</w:t>
            </w:r>
            <w:r w:rsidR="004F1131" w:rsidRPr="00DE2B3F">
              <w:rPr>
                <w:rFonts w:asciiTheme="minorHAnsi" w:eastAsia="Times New Roman" w:hAnsiTheme="minorHAnsi" w:cstheme="minorHAnsi"/>
                <w:b/>
                <w:shd w:val="clear" w:color="auto" w:fill="D9D9D9" w:themeFill="background1" w:themeFillShade="D9"/>
                <w:lang w:eastAsia="ro-RO"/>
              </w:rPr>
              <w:t>2.</w:t>
            </w:r>
            <w:r w:rsidR="00791CC8" w:rsidRPr="00DE2B3F">
              <w:rPr>
                <w:rFonts w:asciiTheme="minorHAnsi" w:eastAsia="Times New Roman" w:hAnsiTheme="minorHAnsi" w:cstheme="minorHAnsi"/>
                <w:b/>
                <w:shd w:val="clear" w:color="auto" w:fill="D9D9D9" w:themeFill="background1" w:themeFillShade="D9"/>
                <w:lang w:eastAsia="ro-RO"/>
              </w:rPr>
              <w:t xml:space="preserve"> </w:t>
            </w:r>
            <w:r w:rsidR="00192B7E" w:rsidRPr="00DE2B3F">
              <w:rPr>
                <w:rFonts w:asciiTheme="minorHAnsi" w:eastAsia="Times New Roman" w:hAnsiTheme="minorHAnsi" w:cstheme="minorHAnsi"/>
                <w:b/>
                <w:shd w:val="clear" w:color="auto" w:fill="D9D9D9" w:themeFill="background1" w:themeFillShade="D9"/>
                <w:lang w:eastAsia="ro-RO"/>
              </w:rPr>
              <w:t>Servicii asigurare</w:t>
            </w:r>
            <w:r w:rsidR="00192B7E" w:rsidRPr="00396BF4">
              <w:rPr>
                <w:rFonts w:asciiTheme="minorHAnsi" w:eastAsia="Times New Roman" w:hAnsiTheme="minorHAnsi" w:cstheme="minorHAnsi"/>
                <w:b/>
                <w:shd w:val="clear" w:color="auto" w:fill="D9D9D9" w:themeFill="background1" w:themeFillShade="D9"/>
                <w:lang w:eastAsia="ro-RO"/>
              </w:rPr>
              <w:t xml:space="preserve"> </w:t>
            </w:r>
            <w:r w:rsidR="007D5BB3" w:rsidRPr="007E0AC8">
              <w:rPr>
                <w:rFonts w:asciiTheme="minorHAnsi" w:eastAsia="Times New Roman" w:hAnsiTheme="minorHAnsi" w:cstheme="minorHAnsi"/>
                <w:b/>
                <w:shd w:val="clear" w:color="auto" w:fill="D9D9D9" w:themeFill="background1" w:themeFillShade="D9"/>
                <w:lang w:eastAsia="ro-RO"/>
              </w:rPr>
              <w:t>pauză de cafea</w:t>
            </w:r>
            <w:r w:rsidR="009B48BA" w:rsidRPr="007E0AC8">
              <w:rPr>
                <w:rFonts w:asciiTheme="minorHAnsi" w:eastAsia="Times New Roman" w:hAnsiTheme="minorHAnsi" w:cstheme="minorHAnsi"/>
                <w:b/>
                <w:shd w:val="clear" w:color="auto" w:fill="D9D9D9" w:themeFill="background1" w:themeFillShade="D9"/>
                <w:lang w:eastAsia="ro-RO"/>
              </w:rPr>
              <w:t xml:space="preserve"> (welcome coffee)</w:t>
            </w:r>
            <w:r w:rsidR="007D5BB3" w:rsidRPr="007E0AC8">
              <w:rPr>
                <w:rFonts w:asciiTheme="minorHAnsi" w:eastAsia="Times New Roman" w:hAnsiTheme="minorHAnsi" w:cstheme="minorHAnsi"/>
                <w:b/>
                <w:shd w:val="clear" w:color="auto" w:fill="D9D9D9" w:themeFill="background1" w:themeFillShade="D9"/>
                <w:lang w:eastAsia="ro-RO"/>
              </w:rPr>
              <w:t xml:space="preserve"> </w:t>
            </w:r>
            <w:r w:rsidR="00396BF4" w:rsidRPr="00396BF4">
              <w:rPr>
                <w:rFonts w:asciiTheme="minorHAnsi" w:eastAsia="Times New Roman" w:hAnsiTheme="minorHAnsi" w:cstheme="minorHAnsi"/>
                <w:b/>
                <w:shd w:val="clear" w:color="auto" w:fill="D9D9D9" w:themeFill="background1" w:themeFillShade="D9"/>
                <w:lang w:eastAsia="ro-RO"/>
              </w:rPr>
              <w:t>î</w:t>
            </w:r>
            <w:r w:rsidR="00192B7E" w:rsidRPr="00396BF4">
              <w:rPr>
                <w:rFonts w:asciiTheme="minorHAnsi" w:eastAsia="Times New Roman" w:hAnsiTheme="minorHAnsi" w:cstheme="minorHAnsi"/>
                <w:b/>
                <w:shd w:val="clear" w:color="auto" w:fill="D9D9D9" w:themeFill="background1" w:themeFillShade="D9"/>
                <w:lang w:eastAsia="ro-RO"/>
              </w:rPr>
              <w:t xml:space="preserve">n intervalul orar </w:t>
            </w:r>
            <w:r w:rsidR="00137158" w:rsidRPr="00396BF4">
              <w:rPr>
                <w:rFonts w:asciiTheme="minorHAnsi" w:eastAsia="Times New Roman" w:hAnsiTheme="minorHAnsi" w:cstheme="minorHAnsi"/>
                <w:b/>
                <w:shd w:val="clear" w:color="auto" w:fill="D9D9D9" w:themeFill="background1" w:themeFillShade="D9"/>
                <w:lang w:eastAsia="ro-RO"/>
              </w:rPr>
              <w:t>09</w:t>
            </w:r>
            <w:r w:rsidR="00192B7E" w:rsidRPr="00396BF4">
              <w:rPr>
                <w:rFonts w:asciiTheme="minorHAnsi" w:eastAsia="Times New Roman" w:hAnsiTheme="minorHAnsi" w:cstheme="minorHAnsi"/>
                <w:b/>
                <w:shd w:val="clear" w:color="auto" w:fill="D9D9D9" w:themeFill="background1" w:themeFillShade="D9"/>
                <w:lang w:eastAsia="ro-RO"/>
              </w:rPr>
              <w:t>.</w:t>
            </w:r>
            <w:r w:rsidR="00137158" w:rsidRPr="00396BF4">
              <w:rPr>
                <w:rFonts w:asciiTheme="minorHAnsi" w:eastAsia="Times New Roman" w:hAnsiTheme="minorHAnsi" w:cstheme="minorHAnsi"/>
                <w:b/>
                <w:shd w:val="clear" w:color="auto" w:fill="D9D9D9" w:themeFill="background1" w:themeFillShade="D9"/>
                <w:lang w:eastAsia="ro-RO"/>
              </w:rPr>
              <w:t>0</w:t>
            </w:r>
            <w:r w:rsidR="00192B7E" w:rsidRPr="00396BF4">
              <w:rPr>
                <w:rFonts w:asciiTheme="minorHAnsi" w:eastAsia="Times New Roman" w:hAnsiTheme="minorHAnsi" w:cstheme="minorHAnsi"/>
                <w:b/>
                <w:shd w:val="clear" w:color="auto" w:fill="D9D9D9" w:themeFill="background1" w:themeFillShade="D9"/>
                <w:lang w:eastAsia="ro-RO"/>
              </w:rPr>
              <w:t xml:space="preserve">0 – </w:t>
            </w:r>
            <w:r w:rsidR="00137158" w:rsidRPr="00396BF4">
              <w:rPr>
                <w:rFonts w:asciiTheme="minorHAnsi" w:eastAsia="Times New Roman" w:hAnsiTheme="minorHAnsi" w:cstheme="minorHAnsi"/>
                <w:b/>
                <w:shd w:val="clear" w:color="auto" w:fill="D9D9D9" w:themeFill="background1" w:themeFillShade="D9"/>
                <w:lang w:eastAsia="ro-RO"/>
              </w:rPr>
              <w:t>09</w:t>
            </w:r>
            <w:r w:rsidR="00192B7E" w:rsidRPr="00396BF4">
              <w:rPr>
                <w:rFonts w:asciiTheme="minorHAnsi" w:eastAsia="Times New Roman" w:hAnsiTheme="minorHAnsi" w:cstheme="minorHAnsi"/>
                <w:b/>
                <w:shd w:val="clear" w:color="auto" w:fill="D9D9D9" w:themeFill="background1" w:themeFillShade="D9"/>
                <w:lang w:eastAsia="ro-RO"/>
              </w:rPr>
              <w:t>.</w:t>
            </w:r>
            <w:r w:rsidR="00137158" w:rsidRPr="00396BF4">
              <w:rPr>
                <w:rFonts w:asciiTheme="minorHAnsi" w:eastAsia="Times New Roman" w:hAnsiTheme="minorHAnsi" w:cstheme="minorHAnsi"/>
                <w:b/>
                <w:shd w:val="clear" w:color="auto" w:fill="D9D9D9" w:themeFill="background1" w:themeFillShade="D9"/>
                <w:lang w:eastAsia="ro-RO"/>
              </w:rPr>
              <w:t>3</w:t>
            </w:r>
            <w:r w:rsidR="00192B7E" w:rsidRPr="00396BF4">
              <w:rPr>
                <w:rFonts w:asciiTheme="minorHAnsi" w:eastAsia="Times New Roman" w:hAnsiTheme="minorHAnsi" w:cstheme="minorHAnsi"/>
                <w:b/>
                <w:shd w:val="clear" w:color="auto" w:fill="D9D9D9" w:themeFill="background1" w:themeFillShade="D9"/>
                <w:lang w:eastAsia="ro-RO"/>
              </w:rPr>
              <w:t>0</w:t>
            </w:r>
            <w:r w:rsidR="004F1131" w:rsidRPr="00396BF4">
              <w:rPr>
                <w:rFonts w:asciiTheme="minorHAnsi" w:eastAsia="Times New Roman" w:hAnsiTheme="minorHAnsi" w:cstheme="minorHAnsi"/>
                <w:b/>
                <w:shd w:val="clear" w:color="auto" w:fill="D9D9D9" w:themeFill="background1" w:themeFillShade="D9"/>
                <w:lang w:eastAsia="ro-RO"/>
              </w:rPr>
              <w:t xml:space="preserve">, pentru un număr de minim 30 – maxim </w:t>
            </w:r>
            <w:r w:rsidR="00CC6F83" w:rsidRPr="00396BF4">
              <w:rPr>
                <w:rFonts w:asciiTheme="minorHAnsi" w:eastAsia="Times New Roman" w:hAnsiTheme="minorHAnsi" w:cstheme="minorHAnsi"/>
                <w:b/>
                <w:shd w:val="clear" w:color="auto" w:fill="D9D9D9" w:themeFill="background1" w:themeFillShade="D9"/>
                <w:lang w:eastAsia="ro-RO"/>
              </w:rPr>
              <w:t>4</w:t>
            </w:r>
            <w:r w:rsidR="004F1131" w:rsidRPr="00396BF4">
              <w:rPr>
                <w:rFonts w:asciiTheme="minorHAnsi" w:eastAsia="Times New Roman" w:hAnsiTheme="minorHAnsi" w:cstheme="minorHAnsi"/>
                <w:b/>
                <w:shd w:val="clear" w:color="auto" w:fill="D9D9D9" w:themeFill="background1" w:themeFillShade="D9"/>
                <w:lang w:eastAsia="ro-RO"/>
              </w:rPr>
              <w:t>0 persoane</w:t>
            </w:r>
            <w:r w:rsidR="00192B7E" w:rsidRPr="00DE2B3F">
              <w:rPr>
                <w:rFonts w:asciiTheme="minorHAnsi" w:eastAsia="Times New Roman" w:hAnsiTheme="minorHAnsi" w:cstheme="minorHAnsi"/>
                <w:b/>
                <w:lang w:eastAsia="ro-RO"/>
              </w:rPr>
              <w:t xml:space="preserve"> </w:t>
            </w:r>
          </w:p>
          <w:p w14:paraId="676BBCC8" w14:textId="71D82B8C" w:rsidR="00192B7E" w:rsidRPr="00DE2B3F" w:rsidRDefault="00192B7E" w:rsidP="00B87866">
            <w:pPr>
              <w:spacing w:after="0" w:line="240" w:lineRule="auto"/>
              <w:contextualSpacing/>
              <w:rPr>
                <w:rFonts w:asciiTheme="minorHAnsi" w:eastAsia="Times New Roman" w:hAnsiTheme="minorHAnsi" w:cstheme="minorHAnsi"/>
                <w:bCs/>
                <w:color w:val="000000"/>
              </w:rPr>
            </w:pPr>
            <w:r w:rsidRPr="00DE2B3F">
              <w:rPr>
                <w:rFonts w:asciiTheme="minorHAnsi" w:eastAsia="Times New Roman" w:hAnsiTheme="minorHAnsi" w:cstheme="minorHAnsi"/>
                <w:bCs/>
                <w:color w:val="000000"/>
              </w:rPr>
              <w:t xml:space="preserve">Prestatorul va asigura </w:t>
            </w:r>
            <w:r w:rsidR="00D956DD" w:rsidRPr="00DE2B3F">
              <w:rPr>
                <w:rFonts w:asciiTheme="minorHAnsi" w:eastAsia="Times New Roman" w:hAnsiTheme="minorHAnsi" w:cstheme="minorHAnsi"/>
                <w:bCs/>
                <w:color w:val="000000"/>
              </w:rPr>
              <w:t xml:space="preserve">pentru fiecare participant la eveniment </w:t>
            </w:r>
            <w:r w:rsidRPr="00DE2B3F">
              <w:rPr>
                <w:rFonts w:asciiTheme="minorHAnsi" w:eastAsia="Times New Roman" w:hAnsiTheme="minorHAnsi" w:cstheme="minorHAnsi"/>
                <w:bCs/>
                <w:color w:val="000000"/>
              </w:rPr>
              <w:t>urm</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 xml:space="preserve">toarele tipuri de produse </w:t>
            </w:r>
            <w:r w:rsidR="00CC6F83" w:rsidRPr="00DE2B3F">
              <w:rPr>
                <w:rFonts w:asciiTheme="minorHAnsi" w:eastAsia="Times New Roman" w:hAnsiTheme="minorHAnsi" w:cstheme="minorHAnsi"/>
                <w:bCs/>
                <w:color w:val="000000"/>
              </w:rPr>
              <w:t>î</w:t>
            </w:r>
            <w:r w:rsidRPr="00DE2B3F">
              <w:rPr>
                <w:rFonts w:asciiTheme="minorHAnsi" w:eastAsia="Times New Roman" w:hAnsiTheme="minorHAnsi" w:cstheme="minorHAnsi"/>
                <w:bCs/>
                <w:color w:val="000000"/>
              </w:rPr>
              <w:t>n cantit</w:t>
            </w:r>
            <w:r w:rsidR="00CC6F83" w:rsidRPr="00DE2B3F">
              <w:rPr>
                <w:rFonts w:asciiTheme="minorHAnsi" w:eastAsia="Times New Roman" w:hAnsiTheme="minorHAnsi" w:cstheme="minorHAnsi"/>
                <w:bCs/>
                <w:color w:val="000000"/>
              </w:rPr>
              <w:t>ăț</w:t>
            </w:r>
            <w:r w:rsidRPr="00DE2B3F">
              <w:rPr>
                <w:rFonts w:asciiTheme="minorHAnsi" w:eastAsia="Times New Roman" w:hAnsiTheme="minorHAnsi" w:cstheme="minorHAnsi"/>
                <w:bCs/>
                <w:color w:val="000000"/>
              </w:rPr>
              <w:t>i suficiente pentru num</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rul de participan</w:t>
            </w:r>
            <w:r w:rsidR="00CC6F83" w:rsidRPr="00DE2B3F">
              <w:rPr>
                <w:rFonts w:asciiTheme="minorHAnsi" w:eastAsia="Times New Roman" w:hAnsiTheme="minorHAnsi" w:cstheme="minorHAnsi"/>
                <w:bCs/>
                <w:color w:val="000000"/>
              </w:rPr>
              <w:t>ț</w:t>
            </w:r>
            <w:r w:rsidRPr="00DE2B3F">
              <w:rPr>
                <w:rFonts w:asciiTheme="minorHAnsi" w:eastAsia="Times New Roman" w:hAnsiTheme="minorHAnsi" w:cstheme="minorHAnsi"/>
                <w:bCs/>
                <w:color w:val="000000"/>
              </w:rPr>
              <w:t>i la eveniment, asigur</w:t>
            </w:r>
            <w:r w:rsidR="00CC6F83" w:rsidRPr="00DE2B3F">
              <w:rPr>
                <w:rFonts w:asciiTheme="minorHAnsi" w:eastAsia="Times New Roman" w:hAnsiTheme="minorHAnsi" w:cstheme="minorHAnsi"/>
                <w:bCs/>
                <w:color w:val="000000"/>
              </w:rPr>
              <w:t>â</w:t>
            </w:r>
            <w:r w:rsidRPr="00DE2B3F">
              <w:rPr>
                <w:rFonts w:asciiTheme="minorHAnsi" w:eastAsia="Times New Roman" w:hAnsiTheme="minorHAnsi" w:cstheme="minorHAnsi"/>
                <w:bCs/>
                <w:color w:val="000000"/>
              </w:rPr>
              <w:t xml:space="preserve">nd per persoana: </w:t>
            </w:r>
          </w:p>
          <w:p w14:paraId="2B362EC2" w14:textId="0F7759CF" w:rsidR="00192B7E" w:rsidRPr="00DE2B3F" w:rsidRDefault="00192B7E" w:rsidP="00FC1982">
            <w:pPr>
              <w:pStyle w:val="NoSpacing"/>
              <w:tabs>
                <w:tab w:val="left" w:pos="280"/>
              </w:tabs>
              <w:jc w:val="both"/>
              <w:rPr>
                <w:rFonts w:asciiTheme="minorHAnsi" w:eastAsia="Times New Roman" w:hAnsiTheme="minorHAnsi" w:cstheme="minorHAnsi"/>
                <w:bCs/>
                <w:color w:val="000000"/>
              </w:rPr>
            </w:pPr>
            <w:r w:rsidRPr="00DE2B3F">
              <w:rPr>
                <w:rFonts w:asciiTheme="minorHAnsi" w:eastAsia="Times New Roman" w:hAnsiTheme="minorHAnsi" w:cstheme="minorHAnsi"/>
                <w:bCs/>
                <w:color w:val="000000"/>
              </w:rPr>
              <w:t xml:space="preserve">•   </w:t>
            </w:r>
            <w:r w:rsidR="00482F1B" w:rsidRPr="00DE2B3F">
              <w:rPr>
                <w:rFonts w:asciiTheme="minorHAnsi" w:eastAsia="Times New Roman" w:hAnsiTheme="minorHAnsi" w:cstheme="minorHAnsi"/>
                <w:bCs/>
                <w:color w:val="000000"/>
              </w:rPr>
              <w:t xml:space="preserve">o </w:t>
            </w:r>
            <w:r w:rsidRPr="00DE2B3F">
              <w:rPr>
                <w:rFonts w:asciiTheme="minorHAnsi" w:eastAsia="Times New Roman" w:hAnsiTheme="minorHAnsi" w:cstheme="minorHAnsi"/>
                <w:bCs/>
                <w:color w:val="000000"/>
              </w:rPr>
              <w:t>apa mineral</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 xml:space="preserve"> carbogazoas</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/plat</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 xml:space="preserve"> la 500 ml;</w:t>
            </w:r>
          </w:p>
          <w:p w14:paraId="58AC83BE" w14:textId="2901A8E2" w:rsidR="00192B7E" w:rsidRPr="00DE2B3F" w:rsidRDefault="00192B7E" w:rsidP="00FC1982">
            <w:pPr>
              <w:pStyle w:val="NoSpacing"/>
              <w:tabs>
                <w:tab w:val="left" w:pos="280"/>
              </w:tabs>
              <w:jc w:val="both"/>
              <w:rPr>
                <w:rFonts w:asciiTheme="minorHAnsi" w:eastAsia="Times New Roman" w:hAnsiTheme="minorHAnsi" w:cstheme="minorHAnsi"/>
                <w:bCs/>
              </w:rPr>
            </w:pPr>
            <w:r w:rsidRPr="00DE2B3F">
              <w:rPr>
                <w:rFonts w:asciiTheme="minorHAnsi" w:eastAsia="Times New Roman" w:hAnsiTheme="minorHAnsi" w:cstheme="minorHAnsi"/>
                <w:bCs/>
                <w:color w:val="000000"/>
              </w:rPr>
              <w:t>•</w:t>
            </w:r>
            <w:r w:rsidRPr="00DE2B3F">
              <w:rPr>
                <w:rFonts w:asciiTheme="minorHAnsi" w:eastAsia="Times New Roman" w:hAnsiTheme="minorHAnsi" w:cstheme="minorHAnsi"/>
                <w:bCs/>
                <w:color w:val="000000"/>
              </w:rPr>
              <w:tab/>
            </w:r>
            <w:r w:rsidR="00482F1B" w:rsidRPr="00DE2B3F">
              <w:rPr>
                <w:rFonts w:asciiTheme="minorHAnsi" w:eastAsia="Times New Roman" w:hAnsiTheme="minorHAnsi" w:cstheme="minorHAnsi"/>
                <w:bCs/>
                <w:color w:val="000000"/>
              </w:rPr>
              <w:t xml:space="preserve">o </w:t>
            </w:r>
            <w:r w:rsidRPr="00DE2B3F">
              <w:rPr>
                <w:rFonts w:asciiTheme="minorHAnsi" w:eastAsia="Times New Roman" w:hAnsiTheme="minorHAnsi" w:cstheme="minorHAnsi"/>
                <w:bCs/>
                <w:color w:val="000000"/>
              </w:rPr>
              <w:t>cafea de</w:t>
            </w:r>
            <w:r w:rsidRPr="00AD7DC9">
              <w:rPr>
                <w:rFonts w:asciiTheme="minorHAnsi" w:eastAsia="Times New Roman" w:hAnsiTheme="minorHAnsi" w:cstheme="minorHAnsi"/>
                <w:bCs/>
                <w:color w:val="000000"/>
              </w:rPr>
              <w:t xml:space="preserve"> </w:t>
            </w:r>
            <w:r w:rsidRPr="00DE2B3F">
              <w:rPr>
                <w:rFonts w:asciiTheme="minorHAnsi" w:eastAsia="Times New Roman" w:hAnsiTheme="minorHAnsi" w:cstheme="minorHAnsi"/>
                <w:bCs/>
              </w:rPr>
              <w:t xml:space="preserve">150 ml; </w:t>
            </w:r>
          </w:p>
          <w:p w14:paraId="6D4703DC" w14:textId="5D9FCC25" w:rsidR="00192B7E" w:rsidRPr="00DE2B3F" w:rsidRDefault="00192B7E" w:rsidP="00FC1982">
            <w:pPr>
              <w:pStyle w:val="NoSpacing"/>
              <w:tabs>
                <w:tab w:val="left" w:pos="280"/>
              </w:tabs>
              <w:jc w:val="both"/>
              <w:rPr>
                <w:rFonts w:asciiTheme="minorHAnsi" w:eastAsia="Times New Roman" w:hAnsiTheme="minorHAnsi" w:cstheme="minorHAnsi"/>
                <w:bCs/>
                <w:color w:val="000000"/>
              </w:rPr>
            </w:pPr>
            <w:r w:rsidRPr="00DE2B3F">
              <w:rPr>
                <w:rFonts w:asciiTheme="minorHAnsi" w:eastAsia="Times New Roman" w:hAnsiTheme="minorHAnsi" w:cstheme="minorHAnsi"/>
                <w:bCs/>
                <w:color w:val="000000"/>
              </w:rPr>
              <w:t>•</w:t>
            </w:r>
            <w:r w:rsidRPr="00DE2B3F">
              <w:rPr>
                <w:rFonts w:asciiTheme="minorHAnsi" w:eastAsia="Times New Roman" w:hAnsiTheme="minorHAnsi" w:cstheme="minorHAnsi"/>
                <w:bCs/>
                <w:color w:val="000000"/>
              </w:rPr>
              <w:tab/>
              <w:t>zah</w:t>
            </w:r>
            <w:r w:rsidR="00CC6F83"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 xml:space="preserve">r la plic ambalat individual 5 g; </w:t>
            </w:r>
          </w:p>
          <w:p w14:paraId="586C0814" w14:textId="77777777" w:rsidR="00192B7E" w:rsidRPr="00DE2B3F" w:rsidRDefault="00192B7E" w:rsidP="00FC1982">
            <w:pPr>
              <w:pStyle w:val="NoSpacing"/>
              <w:tabs>
                <w:tab w:val="left" w:pos="280"/>
              </w:tabs>
              <w:jc w:val="both"/>
              <w:rPr>
                <w:rFonts w:asciiTheme="minorHAnsi" w:eastAsia="Times New Roman" w:hAnsiTheme="minorHAnsi" w:cstheme="minorHAnsi"/>
                <w:bCs/>
                <w:color w:val="000000"/>
              </w:rPr>
            </w:pPr>
            <w:r w:rsidRPr="00DE2B3F">
              <w:rPr>
                <w:rFonts w:asciiTheme="minorHAnsi" w:eastAsia="Times New Roman" w:hAnsiTheme="minorHAnsi" w:cstheme="minorHAnsi"/>
                <w:bCs/>
                <w:color w:val="000000"/>
              </w:rPr>
              <w:t>•</w:t>
            </w:r>
            <w:r w:rsidRPr="00DE2B3F">
              <w:rPr>
                <w:rFonts w:asciiTheme="minorHAnsi" w:eastAsia="Times New Roman" w:hAnsiTheme="minorHAnsi" w:cstheme="minorHAnsi"/>
                <w:bCs/>
                <w:color w:val="000000"/>
              </w:rPr>
              <w:tab/>
              <w:t xml:space="preserve">lapte condensat; </w:t>
            </w:r>
          </w:p>
          <w:p w14:paraId="437EDC87" w14:textId="77777777" w:rsidR="00192B7E" w:rsidRPr="00DE2B3F" w:rsidRDefault="00192B7E" w:rsidP="00FC1982">
            <w:pPr>
              <w:pStyle w:val="NoSpacing"/>
              <w:tabs>
                <w:tab w:val="left" w:pos="280"/>
              </w:tabs>
              <w:jc w:val="both"/>
              <w:rPr>
                <w:rFonts w:asciiTheme="minorHAnsi" w:eastAsia="Times New Roman" w:hAnsiTheme="minorHAnsi" w:cstheme="minorHAnsi"/>
                <w:bCs/>
                <w:color w:val="000000"/>
              </w:rPr>
            </w:pPr>
            <w:r w:rsidRPr="00DE2B3F">
              <w:rPr>
                <w:rFonts w:asciiTheme="minorHAnsi" w:eastAsia="Times New Roman" w:hAnsiTheme="minorHAnsi" w:cstheme="minorHAnsi"/>
                <w:bCs/>
                <w:color w:val="000000"/>
              </w:rPr>
              <w:t xml:space="preserve">•    ceai la plic, ambalat individual; </w:t>
            </w:r>
          </w:p>
          <w:p w14:paraId="74DF0B25" w14:textId="37D5C51A" w:rsidR="00192B7E" w:rsidRPr="00DE2B3F" w:rsidRDefault="00192B7E" w:rsidP="00FC1982">
            <w:pPr>
              <w:pStyle w:val="NoSpacing"/>
              <w:tabs>
                <w:tab w:val="left" w:pos="280"/>
              </w:tabs>
              <w:jc w:val="both"/>
              <w:rPr>
                <w:rFonts w:asciiTheme="minorHAnsi" w:eastAsia="Times New Roman" w:hAnsiTheme="minorHAnsi" w:cstheme="minorHAnsi"/>
                <w:bCs/>
                <w:color w:val="FF0000"/>
              </w:rPr>
            </w:pPr>
            <w:r w:rsidRPr="00DE2B3F">
              <w:rPr>
                <w:rFonts w:asciiTheme="minorHAnsi" w:eastAsia="Times New Roman" w:hAnsiTheme="minorHAnsi" w:cstheme="minorHAnsi"/>
                <w:bCs/>
                <w:color w:val="000000"/>
              </w:rPr>
              <w:t>•</w:t>
            </w:r>
            <w:r w:rsidRPr="00DE2B3F">
              <w:rPr>
                <w:rFonts w:asciiTheme="minorHAnsi" w:eastAsia="Times New Roman" w:hAnsiTheme="minorHAnsi" w:cstheme="minorHAnsi"/>
                <w:bCs/>
                <w:color w:val="000000"/>
              </w:rPr>
              <w:tab/>
              <w:t xml:space="preserve">produse de patiserie (foietaj) dulce </w:t>
            </w:r>
            <w:r w:rsidR="009840A5" w:rsidRPr="00DE2B3F">
              <w:rPr>
                <w:rFonts w:asciiTheme="minorHAnsi" w:eastAsia="Times New Roman" w:hAnsiTheme="minorHAnsi" w:cstheme="minorHAnsi"/>
                <w:bCs/>
                <w:color w:val="000000"/>
              </w:rPr>
              <w:t>ș</w:t>
            </w:r>
            <w:r w:rsidRPr="00DE2B3F">
              <w:rPr>
                <w:rFonts w:asciiTheme="minorHAnsi" w:eastAsia="Times New Roman" w:hAnsiTheme="minorHAnsi" w:cstheme="minorHAnsi"/>
                <w:bCs/>
                <w:color w:val="000000"/>
              </w:rPr>
              <w:t>i s</w:t>
            </w:r>
            <w:r w:rsidR="009840A5"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rat – minim</w:t>
            </w:r>
            <w:r w:rsidR="009840A5" w:rsidRPr="00DE2B3F">
              <w:rPr>
                <w:rFonts w:asciiTheme="minorHAnsi" w:eastAsia="Times New Roman" w:hAnsiTheme="minorHAnsi" w:cstheme="minorHAnsi"/>
                <w:bCs/>
                <w:color w:val="000000"/>
              </w:rPr>
              <w:t>um</w:t>
            </w:r>
            <w:r w:rsidRPr="00DE2B3F">
              <w:rPr>
                <w:rFonts w:asciiTheme="minorHAnsi" w:eastAsia="Times New Roman" w:hAnsiTheme="minorHAnsi" w:cstheme="minorHAnsi"/>
                <w:bCs/>
                <w:color w:val="000000"/>
              </w:rPr>
              <w:t xml:space="preserve"> 100 g finit de persoan</w:t>
            </w:r>
            <w:r w:rsidR="009840A5" w:rsidRPr="00DE2B3F">
              <w:rPr>
                <w:rFonts w:asciiTheme="minorHAnsi" w:eastAsia="Times New Roman" w:hAnsiTheme="minorHAnsi" w:cstheme="minorHAnsi"/>
                <w:bCs/>
                <w:color w:val="000000"/>
              </w:rPr>
              <w:t>ă</w:t>
            </w:r>
            <w:r w:rsidRPr="00DE2B3F">
              <w:rPr>
                <w:rFonts w:asciiTheme="minorHAnsi" w:eastAsia="Times New Roman" w:hAnsiTheme="minorHAnsi" w:cstheme="minorHAnsi"/>
                <w:bCs/>
                <w:color w:val="000000"/>
              </w:rPr>
              <w:t xml:space="preserve">. </w:t>
            </w:r>
            <w:r w:rsidRPr="00DE2B3F">
              <w:rPr>
                <w:rFonts w:asciiTheme="minorHAnsi" w:eastAsia="Times New Roman" w:hAnsiTheme="minorHAnsi" w:cstheme="minorHAnsi"/>
                <w:bCs/>
                <w:color w:val="FF0000"/>
              </w:rPr>
              <w:t xml:space="preserve">Acestea se vor descrie </w:t>
            </w:r>
            <w:r w:rsidR="009840A5" w:rsidRPr="00DE2B3F">
              <w:rPr>
                <w:rFonts w:asciiTheme="minorHAnsi" w:eastAsia="Times New Roman" w:hAnsiTheme="minorHAnsi" w:cstheme="minorHAnsi"/>
                <w:bCs/>
                <w:color w:val="FF0000"/>
              </w:rPr>
              <w:t>î</w:t>
            </w:r>
            <w:r w:rsidRPr="00DE2B3F">
              <w:rPr>
                <w:rFonts w:asciiTheme="minorHAnsi" w:eastAsia="Times New Roman" w:hAnsiTheme="minorHAnsi" w:cstheme="minorHAnsi"/>
                <w:bCs/>
                <w:color w:val="FF0000"/>
              </w:rPr>
              <w:t xml:space="preserve">n clar </w:t>
            </w:r>
            <w:r w:rsidR="009840A5" w:rsidRPr="00DE2B3F">
              <w:rPr>
                <w:rFonts w:asciiTheme="minorHAnsi" w:eastAsia="Times New Roman" w:hAnsiTheme="minorHAnsi" w:cstheme="minorHAnsi"/>
                <w:bCs/>
                <w:color w:val="FF0000"/>
              </w:rPr>
              <w:t>î</w:t>
            </w:r>
            <w:r w:rsidRPr="00DE2B3F">
              <w:rPr>
                <w:rFonts w:asciiTheme="minorHAnsi" w:eastAsia="Times New Roman" w:hAnsiTheme="minorHAnsi" w:cstheme="minorHAnsi"/>
                <w:bCs/>
                <w:color w:val="FF0000"/>
              </w:rPr>
              <w:t>n oferta tehnic</w:t>
            </w:r>
            <w:r w:rsidR="009840A5" w:rsidRPr="00DE2B3F">
              <w:rPr>
                <w:rFonts w:asciiTheme="minorHAnsi" w:eastAsia="Times New Roman" w:hAnsiTheme="minorHAnsi" w:cstheme="minorHAnsi"/>
                <w:bCs/>
                <w:color w:val="FF0000"/>
              </w:rPr>
              <w:t>ă</w:t>
            </w:r>
            <w:r w:rsidRPr="00DE2B3F">
              <w:rPr>
                <w:rFonts w:asciiTheme="minorHAnsi" w:eastAsia="Times New Roman" w:hAnsiTheme="minorHAnsi" w:cstheme="minorHAnsi"/>
                <w:bCs/>
                <w:color w:val="FF0000"/>
              </w:rPr>
              <w:t>, inclusiv gramaj</w:t>
            </w:r>
            <w:r w:rsidR="00C85F18" w:rsidRPr="00DE2B3F">
              <w:rPr>
                <w:rFonts w:asciiTheme="minorHAnsi" w:eastAsia="Times New Roman" w:hAnsiTheme="minorHAnsi" w:cstheme="minorHAnsi"/>
                <w:bCs/>
                <w:color w:val="FF0000"/>
              </w:rPr>
              <w:t>ele propuse</w:t>
            </w:r>
            <w:r w:rsidR="00C85F18" w:rsidRPr="0007532B">
              <w:rPr>
                <w:rFonts w:asciiTheme="minorHAnsi" w:eastAsia="Times New Roman" w:hAnsiTheme="minorHAnsi" w:cstheme="minorHAnsi"/>
                <w:bCs/>
                <w:color w:val="FF0000"/>
              </w:rPr>
              <w:t xml:space="preserve">, precum </w:t>
            </w:r>
            <w:r w:rsidR="009840A5" w:rsidRPr="0007532B">
              <w:rPr>
                <w:rFonts w:asciiTheme="minorHAnsi" w:eastAsia="Times New Roman" w:hAnsiTheme="minorHAnsi" w:cstheme="minorHAnsi"/>
                <w:bCs/>
                <w:color w:val="FF0000"/>
              </w:rPr>
              <w:t>ș</w:t>
            </w:r>
            <w:r w:rsidR="00C85F18" w:rsidRPr="0007532B">
              <w:rPr>
                <w:rFonts w:asciiTheme="minorHAnsi" w:eastAsia="Times New Roman" w:hAnsiTheme="minorHAnsi" w:cstheme="minorHAnsi"/>
                <w:bCs/>
                <w:color w:val="FF0000"/>
              </w:rPr>
              <w:t xml:space="preserve">i serviciile accesorii incluse </w:t>
            </w:r>
            <w:r w:rsidR="009840A5" w:rsidRPr="0007532B">
              <w:rPr>
                <w:rFonts w:asciiTheme="minorHAnsi" w:eastAsia="Times New Roman" w:hAnsiTheme="minorHAnsi" w:cstheme="minorHAnsi"/>
                <w:bCs/>
                <w:color w:val="FF0000"/>
              </w:rPr>
              <w:t>î</w:t>
            </w:r>
            <w:r w:rsidR="00C85F18" w:rsidRPr="0007532B">
              <w:rPr>
                <w:rFonts w:asciiTheme="minorHAnsi" w:eastAsia="Times New Roman" w:hAnsiTheme="minorHAnsi" w:cstheme="minorHAnsi"/>
                <w:bCs/>
                <w:color w:val="FF0000"/>
              </w:rPr>
              <w:t>n pre</w:t>
            </w:r>
            <w:r w:rsidR="009840A5" w:rsidRPr="0007532B">
              <w:rPr>
                <w:rFonts w:asciiTheme="minorHAnsi" w:eastAsia="Times New Roman" w:hAnsiTheme="minorHAnsi" w:cstheme="minorHAnsi"/>
                <w:bCs/>
                <w:color w:val="FF0000"/>
              </w:rPr>
              <w:t>ț</w:t>
            </w:r>
            <w:r w:rsidR="00C85F18" w:rsidRPr="0007532B">
              <w:rPr>
                <w:rFonts w:asciiTheme="minorHAnsi" w:eastAsia="Times New Roman" w:hAnsiTheme="minorHAnsi" w:cstheme="minorHAnsi"/>
                <w:bCs/>
                <w:color w:val="FF0000"/>
              </w:rPr>
              <w:t>ul ofertat.</w:t>
            </w:r>
          </w:p>
          <w:p w14:paraId="2BBB7E0F" w14:textId="3DD6E790" w:rsidR="00192B7E" w:rsidRPr="00DE2B3F" w:rsidRDefault="00192B7E" w:rsidP="00FC1982">
            <w:pPr>
              <w:autoSpaceDE w:val="0"/>
              <w:autoSpaceDN w:val="0"/>
              <w:adjustRightInd w:val="0"/>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Exclus </w:t>
            </w:r>
            <w:r w:rsidR="001F6B30" w:rsidRPr="00DE2B3F">
              <w:rPr>
                <w:rFonts w:asciiTheme="minorHAnsi" w:eastAsia="Times New Roman" w:hAnsiTheme="minorHAnsi" w:cstheme="minorHAnsi"/>
                <w:lang w:eastAsia="ro-RO"/>
              </w:rPr>
              <w:t>covrigei și snacks-uri din comerț</w:t>
            </w:r>
            <w:r w:rsidRPr="00DE2B3F">
              <w:rPr>
                <w:rFonts w:asciiTheme="minorHAnsi" w:eastAsia="Times New Roman" w:hAnsiTheme="minorHAnsi" w:cstheme="minorHAnsi"/>
                <w:lang w:eastAsia="ro-RO"/>
              </w:rPr>
              <w:t xml:space="preserve">. </w:t>
            </w:r>
          </w:p>
          <w:p w14:paraId="52DFC36A" w14:textId="19255305"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F42C45">
              <w:rPr>
                <w:rFonts w:asciiTheme="minorHAnsi" w:eastAsia="Times New Roman" w:hAnsiTheme="minorHAnsi" w:cstheme="minorHAnsi"/>
                <w:lang w:eastAsia="ro-RO"/>
              </w:rPr>
              <w:t xml:space="preserve">Serviciile de asigurare </w:t>
            </w:r>
            <w:r w:rsidR="007D5BB3" w:rsidRPr="00F42C45">
              <w:rPr>
                <w:rFonts w:asciiTheme="minorHAnsi" w:eastAsia="Times New Roman" w:hAnsiTheme="minorHAnsi" w:cstheme="minorHAnsi"/>
                <w:lang w:eastAsia="ro-RO"/>
              </w:rPr>
              <w:t>p</w:t>
            </w:r>
            <w:r w:rsidR="00B04676" w:rsidRPr="00F42C45">
              <w:rPr>
                <w:rFonts w:asciiTheme="minorHAnsi" w:eastAsia="Times New Roman" w:hAnsiTheme="minorHAnsi" w:cstheme="minorHAnsi"/>
                <w:lang w:eastAsia="ro-RO"/>
              </w:rPr>
              <w:t xml:space="preserve">auza de cafea </w:t>
            </w:r>
            <w:r w:rsidR="009B48BA" w:rsidRPr="00F42C45">
              <w:rPr>
                <w:rFonts w:asciiTheme="minorHAnsi" w:hAnsiTheme="minorHAnsi" w:cstheme="minorHAnsi"/>
                <w:bCs/>
              </w:rPr>
              <w:t xml:space="preserve">(welcome coffee) </w:t>
            </w:r>
            <w:r w:rsidRPr="00F42C45">
              <w:rPr>
                <w:rFonts w:asciiTheme="minorHAnsi" w:eastAsia="Times New Roman" w:hAnsiTheme="minorHAnsi" w:cstheme="minorHAnsi"/>
                <w:lang w:eastAsia="ro-RO"/>
              </w:rPr>
              <w:t xml:space="preserve">se vor </w:t>
            </w:r>
            <w:r w:rsidRPr="00DE2B3F">
              <w:rPr>
                <w:rFonts w:asciiTheme="minorHAnsi" w:eastAsia="Times New Roman" w:hAnsiTheme="minorHAnsi" w:cstheme="minorHAnsi"/>
                <w:lang w:eastAsia="ro-RO"/>
              </w:rPr>
              <w:t xml:space="preserve">organiza într-un spaţiu adecvat, situat în imediata apropiere a sălii de </w:t>
            </w:r>
            <w:r w:rsidR="003D7AF7" w:rsidRPr="00DE2B3F">
              <w:rPr>
                <w:rFonts w:asciiTheme="minorHAnsi" w:eastAsia="Times New Roman" w:hAnsiTheme="minorHAnsi" w:cstheme="minorHAnsi"/>
                <w:lang w:eastAsia="ro-RO"/>
              </w:rPr>
              <w:t>conferințe</w:t>
            </w:r>
            <w:r w:rsidRPr="00DE2B3F">
              <w:rPr>
                <w:rFonts w:asciiTheme="minorHAnsi" w:eastAsia="Times New Roman" w:hAnsiTheme="minorHAnsi" w:cstheme="minorHAnsi"/>
                <w:lang w:eastAsia="ro-RO"/>
              </w:rPr>
              <w:t xml:space="preserve"> ofertate, iar Prestatorul va asigura </w:t>
            </w:r>
            <w:r w:rsidR="00EE1000" w:rsidRPr="00DE2B3F">
              <w:rPr>
                <w:rFonts w:asciiTheme="minorHAnsi" w:eastAsia="Times New Roman" w:hAnsiTheme="minorHAnsi" w:cstheme="minorHAnsi"/>
                <w:lang w:eastAsia="ro-RO"/>
              </w:rPr>
              <w:t>î</w:t>
            </w:r>
            <w:r w:rsidRPr="00DE2B3F">
              <w:rPr>
                <w:rFonts w:asciiTheme="minorHAnsi" w:eastAsia="Times New Roman" w:hAnsiTheme="minorHAnsi" w:cstheme="minorHAnsi"/>
                <w:lang w:eastAsia="ro-RO"/>
              </w:rPr>
              <w:t>n pre</w:t>
            </w:r>
            <w:r w:rsidR="00EE1000" w:rsidRPr="00DE2B3F">
              <w:rPr>
                <w:rFonts w:asciiTheme="minorHAnsi" w:eastAsia="Times New Roman" w:hAnsiTheme="minorHAnsi" w:cstheme="minorHAnsi"/>
                <w:lang w:eastAsia="ro-RO"/>
              </w:rPr>
              <w:t>ț</w:t>
            </w:r>
            <w:r w:rsidRPr="00DE2B3F">
              <w:rPr>
                <w:rFonts w:asciiTheme="minorHAnsi" w:eastAsia="Times New Roman" w:hAnsiTheme="minorHAnsi" w:cstheme="minorHAnsi"/>
                <w:lang w:eastAsia="ro-RO"/>
              </w:rPr>
              <w:t xml:space="preserve">ul ofertat </w:t>
            </w:r>
            <w:r w:rsidR="00EE1000" w:rsidRPr="00DE2B3F">
              <w:rPr>
                <w:rFonts w:asciiTheme="minorHAnsi" w:eastAsia="Times New Roman" w:hAnsiTheme="minorHAnsi" w:cstheme="minorHAnsi"/>
                <w:lang w:eastAsia="ro-RO"/>
              </w:rPr>
              <w:t>ș</w:t>
            </w:r>
            <w:r w:rsidRPr="00DE2B3F">
              <w:rPr>
                <w:rFonts w:asciiTheme="minorHAnsi" w:eastAsia="Times New Roman" w:hAnsiTheme="minorHAnsi" w:cstheme="minorHAnsi"/>
                <w:lang w:eastAsia="ro-RO"/>
              </w:rPr>
              <w:t>i:</w:t>
            </w:r>
          </w:p>
          <w:p w14:paraId="6D589BA9" w14:textId="2BBEC36E" w:rsidR="00192B7E" w:rsidRPr="00DE2B3F"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accesorii de servire, în numar suficient pentru to</w:t>
            </w:r>
            <w:r w:rsidR="00EE1000" w:rsidRPr="00DE2B3F">
              <w:rPr>
                <w:rFonts w:asciiTheme="minorHAnsi" w:eastAsia="Times New Roman" w:hAnsiTheme="minorHAnsi" w:cstheme="minorHAnsi"/>
                <w:lang w:eastAsia="ro-RO"/>
              </w:rPr>
              <w:t>ț</w:t>
            </w:r>
            <w:r w:rsidRPr="00DE2B3F">
              <w:rPr>
                <w:rFonts w:asciiTheme="minorHAnsi" w:eastAsia="Times New Roman" w:hAnsiTheme="minorHAnsi" w:cstheme="minorHAnsi"/>
                <w:lang w:eastAsia="ro-RO"/>
              </w:rPr>
              <w:t>i participan</w:t>
            </w:r>
            <w:r w:rsidR="00EE1000" w:rsidRPr="00DE2B3F">
              <w:rPr>
                <w:rFonts w:asciiTheme="minorHAnsi" w:eastAsia="Times New Roman" w:hAnsiTheme="minorHAnsi" w:cstheme="minorHAnsi"/>
                <w:lang w:eastAsia="ro-RO"/>
              </w:rPr>
              <w:t>ț</w:t>
            </w:r>
            <w:r w:rsidRPr="00DE2B3F">
              <w:rPr>
                <w:rFonts w:asciiTheme="minorHAnsi" w:eastAsia="Times New Roman" w:hAnsiTheme="minorHAnsi" w:cstheme="minorHAnsi"/>
                <w:lang w:eastAsia="ro-RO"/>
              </w:rPr>
              <w:t>ii la eveniment (pahare, cești de cafea, platouri, farfurii, șervețele, tacâmuri etc.). Nu se acceptă accesorii de servire din material plastic /de unică folosință</w:t>
            </w:r>
            <w:r w:rsidR="00EE1000" w:rsidRPr="00DE2B3F">
              <w:rPr>
                <w:rFonts w:asciiTheme="minorHAnsi" w:eastAsia="Times New Roman" w:hAnsiTheme="minorHAnsi" w:cstheme="minorHAnsi"/>
                <w:lang w:eastAsia="ro-RO"/>
              </w:rPr>
              <w:t>;</w:t>
            </w:r>
          </w:p>
          <w:p w14:paraId="7B58A0A5" w14:textId="4BD1342B" w:rsidR="00192B7E" w:rsidRPr="00C27A3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recipiente pentru păstrarea la cald a preparatelor (ex. cafea</w:t>
            </w:r>
            <w:r w:rsidR="001314B5" w:rsidRPr="00C27A31">
              <w:rPr>
                <w:rFonts w:asciiTheme="minorHAnsi" w:eastAsia="Times New Roman" w:hAnsiTheme="minorHAnsi" w:cstheme="minorHAnsi"/>
                <w:lang w:eastAsia="ro-RO"/>
              </w:rPr>
              <w:t>, apa calda pentru ceai</w:t>
            </w:r>
            <w:r w:rsidRPr="00C27A31">
              <w:rPr>
                <w:rFonts w:asciiTheme="minorHAnsi" w:eastAsia="Times New Roman" w:hAnsiTheme="minorHAnsi" w:cstheme="minorHAnsi"/>
                <w:lang w:eastAsia="ro-RO"/>
              </w:rPr>
              <w:t>)</w:t>
            </w:r>
            <w:r w:rsidR="00EE1000" w:rsidRPr="00C27A31">
              <w:rPr>
                <w:rFonts w:asciiTheme="minorHAnsi" w:eastAsia="Times New Roman" w:hAnsiTheme="minorHAnsi" w:cstheme="minorHAnsi"/>
                <w:lang w:eastAsia="ro-RO"/>
              </w:rPr>
              <w:t>;</w:t>
            </w:r>
          </w:p>
          <w:p w14:paraId="1217DCB2" w14:textId="238F17D5" w:rsidR="00192B7E" w:rsidRPr="00DE2B3F"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rPr>
            </w:pPr>
            <w:r w:rsidRPr="00DE2B3F">
              <w:rPr>
                <w:rFonts w:asciiTheme="minorHAnsi" w:eastAsia="Times New Roman" w:hAnsiTheme="minorHAnsi" w:cstheme="minorHAnsi"/>
                <w:lang w:eastAsia="ro-RO"/>
              </w:rPr>
              <w:t>pe tot parcursul desf</w:t>
            </w:r>
            <w:r w:rsidR="00EE1000" w:rsidRPr="00DE2B3F">
              <w:rPr>
                <w:rFonts w:asciiTheme="minorHAnsi" w:eastAsia="Times New Roman" w:hAnsiTheme="minorHAnsi" w:cstheme="minorHAnsi"/>
                <w:lang w:eastAsia="ro-RO"/>
              </w:rPr>
              <w:t>ăș</w:t>
            </w:r>
            <w:r w:rsidRPr="00DE2B3F">
              <w:rPr>
                <w:rFonts w:asciiTheme="minorHAnsi" w:eastAsia="Times New Roman" w:hAnsiTheme="minorHAnsi" w:cstheme="minorHAnsi"/>
                <w:lang w:eastAsia="ro-RO"/>
              </w:rPr>
              <w:t>ur</w:t>
            </w:r>
            <w:r w:rsidR="00EE1000"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rii </w:t>
            </w:r>
            <w:r w:rsidR="002146A2" w:rsidRPr="00DE2B3F">
              <w:rPr>
                <w:rFonts w:asciiTheme="minorHAnsi" w:eastAsia="Times New Roman" w:hAnsiTheme="minorHAnsi" w:cstheme="minorHAnsi"/>
                <w:lang w:eastAsia="ro-RO"/>
              </w:rPr>
              <w:t>eveniment</w:t>
            </w:r>
            <w:r w:rsidR="002146A2">
              <w:rPr>
                <w:rFonts w:asciiTheme="minorHAnsi" w:eastAsia="Times New Roman" w:hAnsiTheme="minorHAnsi" w:cstheme="minorHAnsi"/>
                <w:lang w:eastAsia="ro-RO"/>
              </w:rPr>
              <w:t>ului</w:t>
            </w:r>
            <w:r w:rsidR="002146A2" w:rsidRPr="00DE2B3F">
              <w:rPr>
                <w:rFonts w:asciiTheme="minorHAnsi" w:eastAsia="Times New Roman" w:hAnsiTheme="minorHAnsi" w:cstheme="minorHAnsi"/>
                <w:lang w:eastAsia="ro-RO"/>
              </w:rPr>
              <w:t xml:space="preserve"> </w:t>
            </w:r>
            <w:r w:rsidRPr="00DE2B3F">
              <w:rPr>
                <w:rFonts w:asciiTheme="minorHAnsi" w:eastAsia="Times New Roman" w:hAnsiTheme="minorHAnsi" w:cstheme="minorHAnsi"/>
                <w:lang w:eastAsia="ro-RO"/>
              </w:rPr>
              <w:t xml:space="preserve">precum </w:t>
            </w:r>
            <w:r w:rsidR="00EE1000" w:rsidRPr="00DE2B3F">
              <w:rPr>
                <w:rFonts w:asciiTheme="minorHAnsi" w:eastAsia="Times New Roman" w:hAnsiTheme="minorHAnsi" w:cstheme="minorHAnsi"/>
                <w:lang w:eastAsia="ro-RO"/>
              </w:rPr>
              <w:t>ș</w:t>
            </w:r>
            <w:r w:rsidRPr="00DE2B3F">
              <w:rPr>
                <w:rFonts w:asciiTheme="minorHAnsi" w:eastAsia="Times New Roman" w:hAnsiTheme="minorHAnsi" w:cstheme="minorHAnsi"/>
                <w:lang w:eastAsia="ro-RO"/>
              </w:rPr>
              <w:t xml:space="preserve">i la incheierea </w:t>
            </w:r>
            <w:r w:rsidR="00D956DD" w:rsidRPr="00DE2B3F">
              <w:rPr>
                <w:rFonts w:asciiTheme="minorHAnsi" w:eastAsia="Times New Roman" w:hAnsiTheme="minorHAnsi" w:cstheme="minorHAnsi"/>
                <w:lang w:eastAsia="ro-RO"/>
              </w:rPr>
              <w:t>acest</w:t>
            </w:r>
            <w:r w:rsidR="002146A2">
              <w:rPr>
                <w:rFonts w:asciiTheme="minorHAnsi" w:eastAsia="Times New Roman" w:hAnsiTheme="minorHAnsi" w:cstheme="minorHAnsi"/>
                <w:lang w:eastAsia="ro-RO"/>
              </w:rPr>
              <w:t>uia</w:t>
            </w:r>
            <w:r w:rsidRPr="00DE2B3F">
              <w:rPr>
                <w:rFonts w:asciiTheme="minorHAnsi" w:eastAsia="Times New Roman" w:hAnsiTheme="minorHAnsi" w:cstheme="minorHAnsi"/>
                <w:lang w:eastAsia="ro-RO"/>
              </w:rPr>
              <w:t>, personalul prestatorului de servicii va asigura cur</w:t>
            </w:r>
            <w:r w:rsidR="00EE1000" w:rsidRPr="00DE2B3F">
              <w:rPr>
                <w:rFonts w:asciiTheme="minorHAnsi" w:eastAsia="Times New Roman" w:hAnsiTheme="minorHAnsi" w:cstheme="minorHAnsi"/>
                <w:lang w:eastAsia="ro-RO"/>
              </w:rPr>
              <w:t>ăț</w:t>
            </w:r>
            <w:r w:rsidRPr="00DE2B3F">
              <w:rPr>
                <w:rFonts w:asciiTheme="minorHAnsi" w:eastAsia="Times New Roman" w:hAnsiTheme="minorHAnsi" w:cstheme="minorHAnsi"/>
                <w:lang w:eastAsia="ro-RO"/>
              </w:rPr>
              <w:t xml:space="preserve">enia </w:t>
            </w:r>
            <w:r w:rsidR="00EE1000" w:rsidRPr="00DE2B3F">
              <w:rPr>
                <w:rFonts w:asciiTheme="minorHAnsi" w:eastAsia="Times New Roman" w:hAnsiTheme="minorHAnsi" w:cstheme="minorHAnsi"/>
                <w:lang w:eastAsia="ro-RO"/>
              </w:rPr>
              <w:t>î</w:t>
            </w:r>
            <w:r w:rsidRPr="00DE2B3F">
              <w:rPr>
                <w:rFonts w:asciiTheme="minorHAnsi" w:eastAsia="Times New Roman" w:hAnsiTheme="minorHAnsi" w:cstheme="minorHAnsi"/>
                <w:lang w:eastAsia="ro-RO"/>
              </w:rPr>
              <w:t xml:space="preserve">n </w:t>
            </w:r>
            <w:r w:rsidR="002E7028" w:rsidRPr="00DE2B3F">
              <w:rPr>
                <w:rFonts w:asciiTheme="minorHAnsi" w:eastAsia="Times New Roman" w:hAnsiTheme="minorHAnsi" w:cstheme="minorHAnsi"/>
                <w:lang w:eastAsia="ro-RO"/>
              </w:rPr>
              <w:t>spa</w:t>
            </w:r>
            <w:r w:rsidR="00EE1000" w:rsidRPr="00DE2B3F">
              <w:rPr>
                <w:rFonts w:asciiTheme="minorHAnsi" w:eastAsia="Times New Roman" w:hAnsiTheme="minorHAnsi" w:cstheme="minorHAnsi"/>
                <w:lang w:eastAsia="ro-RO"/>
              </w:rPr>
              <w:t>ț</w:t>
            </w:r>
            <w:r w:rsidR="002E7028" w:rsidRPr="00DE2B3F">
              <w:rPr>
                <w:rFonts w:asciiTheme="minorHAnsi" w:eastAsia="Times New Roman" w:hAnsiTheme="minorHAnsi" w:cstheme="minorHAnsi"/>
                <w:lang w:eastAsia="ro-RO"/>
              </w:rPr>
              <w:t>iul/</w:t>
            </w:r>
            <w:r w:rsidRPr="00DE2B3F">
              <w:rPr>
                <w:rFonts w:asciiTheme="minorHAnsi" w:eastAsia="Times New Roman" w:hAnsiTheme="minorHAnsi" w:cstheme="minorHAnsi"/>
                <w:lang w:eastAsia="ro-RO"/>
              </w:rPr>
              <w:t>spa</w:t>
            </w:r>
            <w:r w:rsidR="00EE1000" w:rsidRPr="00DE2B3F">
              <w:rPr>
                <w:rFonts w:asciiTheme="minorHAnsi" w:eastAsia="Times New Roman" w:hAnsiTheme="minorHAnsi" w:cstheme="minorHAnsi"/>
                <w:lang w:eastAsia="ro-RO"/>
              </w:rPr>
              <w:t>ț</w:t>
            </w:r>
            <w:r w:rsidRPr="00DE2B3F">
              <w:rPr>
                <w:rFonts w:asciiTheme="minorHAnsi" w:eastAsia="Times New Roman" w:hAnsiTheme="minorHAnsi" w:cstheme="minorHAnsi"/>
                <w:lang w:eastAsia="ro-RO"/>
              </w:rPr>
              <w:t>iile de organizare welcome coffee</w:t>
            </w:r>
            <w:r w:rsidR="00EE1000" w:rsidRPr="00DE2B3F">
              <w:rPr>
                <w:rFonts w:asciiTheme="minorHAnsi" w:eastAsia="Times New Roman" w:hAnsiTheme="minorHAnsi" w:cstheme="minorHAnsi"/>
                <w:lang w:eastAsia="ro-RO"/>
              </w:rPr>
              <w:t>.</w:t>
            </w:r>
          </w:p>
          <w:p w14:paraId="387A4ACB" w14:textId="77777777" w:rsidR="00192B7E" w:rsidRPr="00DE2B3F" w:rsidRDefault="00192B7E" w:rsidP="00FC1982">
            <w:pPr>
              <w:spacing w:after="0" w:line="240" w:lineRule="auto"/>
              <w:contextualSpacing/>
              <w:rPr>
                <w:rFonts w:asciiTheme="minorHAnsi" w:eastAsia="Times New Roman" w:hAnsiTheme="minorHAnsi" w:cstheme="minorHAnsi"/>
                <w:b/>
                <w:lang w:eastAsia="ro-RO"/>
              </w:rPr>
            </w:pPr>
          </w:p>
          <w:p w14:paraId="46941514" w14:textId="5EA34935" w:rsidR="00192B7E" w:rsidRPr="00833EF0" w:rsidRDefault="00FB5627" w:rsidP="004F1131">
            <w:pPr>
              <w:spacing w:after="0" w:line="240" w:lineRule="auto"/>
              <w:contextualSpacing/>
              <w:jc w:val="both"/>
              <w:rPr>
                <w:rFonts w:asciiTheme="minorHAnsi" w:eastAsia="Times New Roman" w:hAnsiTheme="minorHAnsi" w:cstheme="minorHAnsi"/>
                <w:b/>
                <w:bCs/>
                <w:shd w:val="clear" w:color="auto" w:fill="D9D9D9" w:themeFill="background1" w:themeFillShade="D9"/>
                <w:lang w:eastAsia="ro-RO"/>
              </w:rPr>
            </w:pPr>
            <w:r w:rsidRPr="00DE2B3F">
              <w:rPr>
                <w:rFonts w:asciiTheme="minorHAnsi" w:hAnsiTheme="minorHAnsi" w:cstheme="minorHAnsi"/>
                <w:b/>
                <w:bCs/>
                <w:shd w:val="clear" w:color="auto" w:fill="D9D9D9" w:themeFill="background1" w:themeFillShade="D9"/>
              </w:rPr>
              <w:t>1.</w:t>
            </w:r>
            <w:r w:rsidR="004F1131" w:rsidRPr="00DE2B3F">
              <w:rPr>
                <w:rFonts w:asciiTheme="minorHAnsi" w:eastAsia="Times New Roman" w:hAnsiTheme="minorHAnsi" w:cstheme="minorHAnsi"/>
                <w:b/>
                <w:bCs/>
                <w:shd w:val="clear" w:color="auto" w:fill="D9D9D9" w:themeFill="background1" w:themeFillShade="D9"/>
                <w:lang w:eastAsia="ro-RO"/>
              </w:rPr>
              <w:t>3.</w:t>
            </w:r>
            <w:r w:rsidR="008511BB" w:rsidRPr="00DE2B3F">
              <w:rPr>
                <w:rFonts w:asciiTheme="minorHAnsi" w:eastAsia="Times New Roman" w:hAnsiTheme="minorHAnsi" w:cstheme="minorHAnsi"/>
                <w:b/>
                <w:bCs/>
                <w:shd w:val="clear" w:color="auto" w:fill="D9D9D9" w:themeFill="background1" w:themeFillShade="D9"/>
                <w:lang w:eastAsia="ro-RO"/>
              </w:rPr>
              <w:t xml:space="preserve"> </w:t>
            </w:r>
            <w:r w:rsidR="00192B7E" w:rsidRPr="00DE2B3F">
              <w:rPr>
                <w:rFonts w:asciiTheme="minorHAnsi" w:eastAsia="Times New Roman" w:hAnsiTheme="minorHAnsi" w:cstheme="minorHAnsi"/>
                <w:b/>
                <w:bCs/>
                <w:shd w:val="clear" w:color="auto" w:fill="D9D9D9" w:themeFill="background1" w:themeFillShade="D9"/>
                <w:lang w:eastAsia="ro-RO"/>
              </w:rPr>
              <w:t>Servicii de</w:t>
            </w:r>
            <w:r w:rsidR="00192B7E" w:rsidRPr="00833EF0">
              <w:rPr>
                <w:rFonts w:asciiTheme="minorHAnsi" w:eastAsia="Times New Roman" w:hAnsiTheme="minorHAnsi" w:cstheme="minorHAnsi"/>
                <w:b/>
                <w:bCs/>
                <w:shd w:val="clear" w:color="auto" w:fill="D9D9D9" w:themeFill="background1" w:themeFillShade="D9"/>
                <w:lang w:eastAsia="ro-RO"/>
              </w:rPr>
              <w:t xml:space="preserve"> restaurant pentru 1 masa de pr</w:t>
            </w:r>
            <w:r w:rsidR="008511BB" w:rsidRPr="00833EF0">
              <w:rPr>
                <w:rFonts w:asciiTheme="minorHAnsi" w:eastAsia="Times New Roman" w:hAnsiTheme="minorHAnsi" w:cstheme="minorHAnsi"/>
                <w:b/>
                <w:bCs/>
                <w:shd w:val="clear" w:color="auto" w:fill="D9D9D9" w:themeFill="background1" w:themeFillShade="D9"/>
                <w:lang w:eastAsia="ro-RO"/>
              </w:rPr>
              <w:t>â</w:t>
            </w:r>
            <w:r w:rsidR="00192B7E" w:rsidRPr="00833EF0">
              <w:rPr>
                <w:rFonts w:asciiTheme="minorHAnsi" w:eastAsia="Times New Roman" w:hAnsiTheme="minorHAnsi" w:cstheme="minorHAnsi"/>
                <w:b/>
                <w:bCs/>
                <w:shd w:val="clear" w:color="auto" w:fill="D9D9D9" w:themeFill="background1" w:themeFillShade="D9"/>
                <w:lang w:eastAsia="ro-RO"/>
              </w:rPr>
              <w:t>nz</w:t>
            </w:r>
            <w:r w:rsidR="00D74207" w:rsidRPr="00833EF0">
              <w:rPr>
                <w:rFonts w:asciiTheme="minorHAnsi" w:eastAsia="Times New Roman" w:hAnsiTheme="minorHAnsi" w:cstheme="minorHAnsi"/>
                <w:b/>
                <w:bCs/>
                <w:shd w:val="clear" w:color="auto" w:fill="D9D9D9" w:themeFill="background1" w:themeFillShade="D9"/>
                <w:lang w:eastAsia="ro-RO"/>
              </w:rPr>
              <w:t xml:space="preserve"> </w:t>
            </w:r>
            <w:r w:rsidR="008511BB" w:rsidRPr="00833EF0">
              <w:rPr>
                <w:rFonts w:asciiTheme="minorHAnsi" w:eastAsia="Times New Roman" w:hAnsiTheme="minorHAnsi" w:cstheme="minorHAnsi"/>
                <w:b/>
                <w:bCs/>
                <w:shd w:val="clear" w:color="auto" w:fill="D9D9D9" w:themeFill="background1" w:themeFillShade="D9"/>
                <w:lang w:eastAsia="ro-RO"/>
              </w:rPr>
              <w:t>î</w:t>
            </w:r>
            <w:r w:rsidR="00192B7E" w:rsidRPr="00833EF0">
              <w:rPr>
                <w:rFonts w:asciiTheme="minorHAnsi" w:eastAsia="Times New Roman" w:hAnsiTheme="minorHAnsi" w:cstheme="minorHAnsi"/>
                <w:b/>
                <w:bCs/>
                <w:shd w:val="clear" w:color="auto" w:fill="D9D9D9" w:themeFill="background1" w:themeFillShade="D9"/>
                <w:lang w:eastAsia="ro-RO"/>
              </w:rPr>
              <w:t>ncep</w:t>
            </w:r>
            <w:r w:rsidR="008511BB" w:rsidRPr="00833EF0">
              <w:rPr>
                <w:rFonts w:asciiTheme="minorHAnsi" w:eastAsia="Times New Roman" w:hAnsiTheme="minorHAnsi" w:cstheme="minorHAnsi"/>
                <w:b/>
                <w:bCs/>
                <w:shd w:val="clear" w:color="auto" w:fill="D9D9D9" w:themeFill="background1" w:themeFillShade="D9"/>
                <w:lang w:eastAsia="ro-RO"/>
              </w:rPr>
              <w:t>â</w:t>
            </w:r>
            <w:r w:rsidR="00192B7E" w:rsidRPr="00833EF0">
              <w:rPr>
                <w:rFonts w:asciiTheme="minorHAnsi" w:eastAsia="Times New Roman" w:hAnsiTheme="minorHAnsi" w:cstheme="minorHAnsi"/>
                <w:b/>
                <w:bCs/>
                <w:shd w:val="clear" w:color="auto" w:fill="D9D9D9" w:themeFill="background1" w:themeFillShade="D9"/>
                <w:lang w:eastAsia="ro-RO"/>
              </w:rPr>
              <w:t>nd cu ora 1</w:t>
            </w:r>
            <w:r w:rsidR="001F6B30" w:rsidRPr="00833EF0">
              <w:rPr>
                <w:rFonts w:asciiTheme="minorHAnsi" w:eastAsia="Times New Roman" w:hAnsiTheme="minorHAnsi" w:cstheme="minorHAnsi"/>
                <w:b/>
                <w:bCs/>
                <w:shd w:val="clear" w:color="auto" w:fill="D9D9D9" w:themeFill="background1" w:themeFillShade="D9"/>
                <w:lang w:eastAsia="ro-RO"/>
              </w:rPr>
              <w:t>3</w:t>
            </w:r>
            <w:r w:rsidR="00192B7E" w:rsidRPr="00833EF0">
              <w:rPr>
                <w:rFonts w:asciiTheme="minorHAnsi" w:eastAsia="Times New Roman" w:hAnsiTheme="minorHAnsi" w:cstheme="minorHAnsi"/>
                <w:b/>
                <w:bCs/>
                <w:shd w:val="clear" w:color="auto" w:fill="D9D9D9" w:themeFill="background1" w:themeFillShade="D9"/>
                <w:lang w:eastAsia="ro-RO"/>
              </w:rPr>
              <w:t xml:space="preserve">.00, </w:t>
            </w:r>
            <w:r w:rsidR="008511BB" w:rsidRPr="00833EF0">
              <w:rPr>
                <w:rFonts w:asciiTheme="minorHAnsi" w:eastAsia="Times New Roman" w:hAnsiTheme="minorHAnsi" w:cstheme="minorHAnsi"/>
                <w:b/>
                <w:bCs/>
                <w:shd w:val="clear" w:color="auto" w:fill="D9D9D9" w:themeFill="background1" w:themeFillShade="D9"/>
                <w:lang w:eastAsia="ro-RO"/>
              </w:rPr>
              <w:t>î</w:t>
            </w:r>
            <w:r w:rsidR="00192B7E" w:rsidRPr="00833EF0">
              <w:rPr>
                <w:rFonts w:asciiTheme="minorHAnsi" w:eastAsia="Times New Roman" w:hAnsiTheme="minorHAnsi" w:cstheme="minorHAnsi"/>
                <w:b/>
                <w:bCs/>
                <w:shd w:val="clear" w:color="auto" w:fill="D9D9D9" w:themeFill="background1" w:themeFillShade="D9"/>
                <w:lang w:eastAsia="ro-RO"/>
              </w:rPr>
              <w:t xml:space="preserve">n restaurantul hotelului </w:t>
            </w:r>
            <w:r w:rsidR="008511BB" w:rsidRPr="00833EF0">
              <w:rPr>
                <w:rFonts w:asciiTheme="minorHAnsi" w:eastAsia="Times New Roman" w:hAnsiTheme="minorHAnsi" w:cstheme="minorHAnsi"/>
                <w:b/>
                <w:bCs/>
                <w:shd w:val="clear" w:color="auto" w:fill="D9D9D9" w:themeFill="background1" w:themeFillShade="D9"/>
                <w:lang w:eastAsia="ro-RO"/>
              </w:rPr>
              <w:t>î</w:t>
            </w:r>
            <w:r w:rsidR="00192B7E" w:rsidRPr="00833EF0">
              <w:rPr>
                <w:rFonts w:asciiTheme="minorHAnsi" w:eastAsia="Times New Roman" w:hAnsiTheme="minorHAnsi" w:cstheme="minorHAnsi"/>
                <w:b/>
                <w:bCs/>
                <w:shd w:val="clear" w:color="auto" w:fill="D9D9D9" w:themeFill="background1" w:themeFillShade="D9"/>
                <w:lang w:eastAsia="ro-RO"/>
              </w:rPr>
              <w:t>n care este localizat</w:t>
            </w:r>
            <w:r w:rsidR="008511BB" w:rsidRPr="00833EF0">
              <w:rPr>
                <w:rFonts w:asciiTheme="minorHAnsi" w:eastAsia="Times New Roman" w:hAnsiTheme="minorHAnsi" w:cstheme="minorHAnsi"/>
                <w:b/>
                <w:bCs/>
                <w:shd w:val="clear" w:color="auto" w:fill="D9D9D9" w:themeFill="background1" w:themeFillShade="D9"/>
                <w:lang w:eastAsia="ro-RO"/>
              </w:rPr>
              <w:t>ă</w:t>
            </w:r>
            <w:r w:rsidR="00192B7E" w:rsidRPr="00833EF0">
              <w:rPr>
                <w:rFonts w:asciiTheme="minorHAnsi" w:eastAsia="Times New Roman" w:hAnsiTheme="minorHAnsi" w:cstheme="minorHAnsi"/>
                <w:b/>
                <w:bCs/>
                <w:shd w:val="clear" w:color="auto" w:fill="D9D9D9" w:themeFill="background1" w:themeFillShade="D9"/>
                <w:lang w:eastAsia="ro-RO"/>
              </w:rPr>
              <w:t xml:space="preserve"> sala de </w:t>
            </w:r>
            <w:r w:rsidR="003D7AF7" w:rsidRPr="00833EF0">
              <w:rPr>
                <w:rFonts w:asciiTheme="minorHAnsi" w:eastAsia="Times New Roman" w:hAnsiTheme="minorHAnsi" w:cstheme="minorHAnsi"/>
                <w:b/>
                <w:bCs/>
                <w:shd w:val="clear" w:color="auto" w:fill="D9D9D9" w:themeFill="background1" w:themeFillShade="D9"/>
                <w:lang w:eastAsia="ro-RO"/>
              </w:rPr>
              <w:t>conferințe</w:t>
            </w:r>
            <w:r w:rsidR="00192B7E" w:rsidRPr="00833EF0">
              <w:rPr>
                <w:rFonts w:asciiTheme="minorHAnsi" w:eastAsia="Times New Roman" w:hAnsiTheme="minorHAnsi" w:cstheme="minorHAnsi"/>
                <w:b/>
                <w:bCs/>
                <w:shd w:val="clear" w:color="auto" w:fill="D9D9D9" w:themeFill="background1" w:themeFillShade="D9"/>
                <w:lang w:eastAsia="ro-RO"/>
              </w:rPr>
              <w:t xml:space="preserve"> ofertat</w:t>
            </w:r>
            <w:r w:rsidR="008511BB" w:rsidRPr="00833EF0">
              <w:rPr>
                <w:rFonts w:asciiTheme="minorHAnsi" w:eastAsia="Times New Roman" w:hAnsiTheme="minorHAnsi" w:cstheme="minorHAnsi"/>
                <w:b/>
                <w:bCs/>
                <w:shd w:val="clear" w:color="auto" w:fill="D9D9D9" w:themeFill="background1" w:themeFillShade="D9"/>
                <w:lang w:eastAsia="ro-RO"/>
              </w:rPr>
              <w:t>ă</w:t>
            </w:r>
            <w:r w:rsidR="004F1131" w:rsidRPr="00833EF0">
              <w:rPr>
                <w:rFonts w:asciiTheme="minorHAnsi" w:eastAsia="Times New Roman" w:hAnsiTheme="minorHAnsi" w:cstheme="minorHAnsi"/>
                <w:b/>
                <w:bCs/>
                <w:shd w:val="clear" w:color="auto" w:fill="D9D9D9" w:themeFill="background1" w:themeFillShade="D9"/>
                <w:lang w:eastAsia="ro-RO"/>
              </w:rPr>
              <w:t>, pentru un număr de minim</w:t>
            </w:r>
            <w:r w:rsidR="008511BB" w:rsidRPr="00833EF0">
              <w:rPr>
                <w:rFonts w:asciiTheme="minorHAnsi" w:eastAsia="Times New Roman" w:hAnsiTheme="minorHAnsi" w:cstheme="minorHAnsi"/>
                <w:b/>
                <w:bCs/>
                <w:shd w:val="clear" w:color="auto" w:fill="D9D9D9" w:themeFill="background1" w:themeFillShade="D9"/>
                <w:lang w:eastAsia="ro-RO"/>
              </w:rPr>
              <w:t>um</w:t>
            </w:r>
            <w:r w:rsidR="004F1131" w:rsidRPr="00833EF0">
              <w:rPr>
                <w:rFonts w:asciiTheme="minorHAnsi" w:eastAsia="Times New Roman" w:hAnsiTheme="minorHAnsi" w:cstheme="minorHAnsi"/>
                <w:b/>
                <w:bCs/>
                <w:shd w:val="clear" w:color="auto" w:fill="D9D9D9" w:themeFill="background1" w:themeFillShade="D9"/>
                <w:lang w:eastAsia="ro-RO"/>
              </w:rPr>
              <w:t xml:space="preserve"> 30 – maxim</w:t>
            </w:r>
            <w:r w:rsidR="008511BB" w:rsidRPr="00833EF0">
              <w:rPr>
                <w:rFonts w:asciiTheme="minorHAnsi" w:eastAsia="Times New Roman" w:hAnsiTheme="minorHAnsi" w:cstheme="minorHAnsi"/>
                <w:b/>
                <w:bCs/>
                <w:shd w:val="clear" w:color="auto" w:fill="D9D9D9" w:themeFill="background1" w:themeFillShade="D9"/>
                <w:lang w:eastAsia="ro-RO"/>
              </w:rPr>
              <w:t>um</w:t>
            </w:r>
            <w:r w:rsidR="004F1131" w:rsidRPr="00833EF0">
              <w:rPr>
                <w:rFonts w:asciiTheme="minorHAnsi" w:eastAsia="Times New Roman" w:hAnsiTheme="minorHAnsi" w:cstheme="minorHAnsi"/>
                <w:b/>
                <w:bCs/>
                <w:shd w:val="clear" w:color="auto" w:fill="D9D9D9" w:themeFill="background1" w:themeFillShade="D9"/>
                <w:lang w:eastAsia="ro-RO"/>
              </w:rPr>
              <w:t xml:space="preserve"> </w:t>
            </w:r>
            <w:r w:rsidR="008511BB" w:rsidRPr="00833EF0">
              <w:rPr>
                <w:rFonts w:asciiTheme="minorHAnsi" w:eastAsia="Times New Roman" w:hAnsiTheme="minorHAnsi" w:cstheme="minorHAnsi"/>
                <w:b/>
                <w:bCs/>
                <w:shd w:val="clear" w:color="auto" w:fill="D9D9D9" w:themeFill="background1" w:themeFillShade="D9"/>
                <w:lang w:eastAsia="ro-RO"/>
              </w:rPr>
              <w:t>40</w:t>
            </w:r>
            <w:r w:rsidR="004F1131" w:rsidRPr="00833EF0">
              <w:rPr>
                <w:rFonts w:asciiTheme="minorHAnsi" w:eastAsia="Times New Roman" w:hAnsiTheme="minorHAnsi" w:cstheme="minorHAnsi"/>
                <w:b/>
                <w:bCs/>
                <w:shd w:val="clear" w:color="auto" w:fill="D9D9D9" w:themeFill="background1" w:themeFillShade="D9"/>
                <w:lang w:eastAsia="ro-RO"/>
              </w:rPr>
              <w:t xml:space="preserve"> persoane</w:t>
            </w:r>
            <w:r w:rsidR="00192B7E" w:rsidRPr="00833EF0">
              <w:rPr>
                <w:rFonts w:asciiTheme="minorHAnsi" w:eastAsia="Times New Roman" w:hAnsiTheme="minorHAnsi" w:cstheme="minorHAnsi"/>
                <w:b/>
                <w:bCs/>
                <w:shd w:val="clear" w:color="auto" w:fill="D9D9D9" w:themeFill="background1" w:themeFillShade="D9"/>
                <w:lang w:eastAsia="ro-RO"/>
              </w:rPr>
              <w:t>;</w:t>
            </w:r>
          </w:p>
          <w:p w14:paraId="39F9771C" w14:textId="77777777" w:rsidR="00D321E5" w:rsidRPr="00DE2B3F" w:rsidRDefault="00D321E5" w:rsidP="00D321E5">
            <w:pPr>
              <w:spacing w:after="0" w:line="240" w:lineRule="auto"/>
              <w:ind w:left="272"/>
              <w:contextualSpacing/>
              <w:jc w:val="both"/>
              <w:rPr>
                <w:rFonts w:asciiTheme="minorHAnsi" w:eastAsia="Times New Roman" w:hAnsiTheme="minorHAnsi" w:cstheme="minorHAnsi"/>
                <w:b/>
                <w:bCs/>
                <w:lang w:eastAsia="ro-RO"/>
              </w:rPr>
            </w:pPr>
          </w:p>
          <w:p w14:paraId="325B34A8" w14:textId="7212740B"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Meniul pentru pr</w:t>
            </w:r>
            <w:r w:rsidR="00C6072B" w:rsidRPr="00DE2B3F">
              <w:rPr>
                <w:rFonts w:asciiTheme="minorHAnsi" w:eastAsia="Times New Roman" w:hAnsiTheme="minorHAnsi" w:cstheme="minorHAnsi"/>
                <w:lang w:eastAsia="ro-RO"/>
              </w:rPr>
              <w:t>ân</w:t>
            </w:r>
            <w:r w:rsidRPr="00DE2B3F">
              <w:rPr>
                <w:rFonts w:asciiTheme="minorHAnsi" w:eastAsia="Times New Roman" w:hAnsiTheme="minorHAnsi" w:cstheme="minorHAnsi"/>
                <w:lang w:eastAsia="ro-RO"/>
              </w:rPr>
              <w:t>z va fi dup</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cum urmeaz</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w:t>
            </w:r>
          </w:p>
          <w:p w14:paraId="6FFFCF72" w14:textId="77777777"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supe/ciorbe – 300 gr produs finit;</w:t>
            </w:r>
          </w:p>
          <w:p w14:paraId="43C62E04" w14:textId="5107FDC9"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fel principal - carne (pui, curcan, vita sau porc) - min. 200 g finit/persoan</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cu garnitur</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(paste, orez, legume, cartofi) - min. 200 g finit/persoan</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salat</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w:t>
            </w:r>
          </w:p>
          <w:p w14:paraId="24E034FC" w14:textId="77777777"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desert min. 120 gr finit/pers;</w:t>
            </w:r>
          </w:p>
          <w:p w14:paraId="485D5FBE" w14:textId="2204ADF8"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p</w:t>
            </w:r>
            <w:r w:rsidR="00C6072B" w:rsidRPr="00DE2B3F">
              <w:rPr>
                <w:rFonts w:asciiTheme="minorHAnsi" w:eastAsia="Times New Roman" w:hAnsiTheme="minorHAnsi" w:cstheme="minorHAnsi"/>
                <w:lang w:eastAsia="ro-RO"/>
              </w:rPr>
              <w:t>â</w:t>
            </w:r>
            <w:r w:rsidRPr="00DE2B3F">
              <w:rPr>
                <w:rFonts w:asciiTheme="minorHAnsi" w:eastAsia="Times New Roman" w:hAnsiTheme="minorHAnsi" w:cstheme="minorHAnsi"/>
                <w:lang w:eastAsia="ro-RO"/>
              </w:rPr>
              <w:t>ine;</w:t>
            </w:r>
          </w:p>
          <w:p w14:paraId="412EDEB4" w14:textId="703A467A"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ap</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mineral</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carbogazoas</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/plat</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la sticl</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de 500ml/persoan</w:t>
            </w:r>
            <w:r w:rsidR="00C6072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w:t>
            </w:r>
          </w:p>
          <w:p w14:paraId="3E2281B2" w14:textId="77777777" w:rsidR="00192B7E" w:rsidRPr="00DE2B3F" w:rsidRDefault="00192B7E" w:rsidP="00FC1982">
            <w:pPr>
              <w:spacing w:after="0" w:line="240" w:lineRule="auto"/>
              <w:contextualSpacing/>
              <w:jc w:val="both"/>
              <w:rPr>
                <w:rFonts w:asciiTheme="minorHAnsi" w:eastAsia="Times New Roman" w:hAnsiTheme="minorHAnsi" w:cstheme="minorHAnsi"/>
                <w:lang w:eastAsia="ro-RO"/>
              </w:rPr>
            </w:pPr>
          </w:p>
          <w:p w14:paraId="4CD66F7E" w14:textId="3FE1FF34" w:rsidR="00192B7E"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Prestatorul va asigura </w:t>
            </w:r>
            <w:r w:rsidR="002D1D3B" w:rsidRPr="00DE2B3F">
              <w:rPr>
                <w:rFonts w:asciiTheme="minorHAnsi" w:eastAsia="Times New Roman" w:hAnsiTheme="minorHAnsi" w:cstheme="minorHAnsi"/>
                <w:lang w:eastAsia="ro-RO"/>
              </w:rPr>
              <w:t>î</w:t>
            </w:r>
            <w:r w:rsidRPr="00DE2B3F">
              <w:rPr>
                <w:rFonts w:asciiTheme="minorHAnsi" w:eastAsia="Times New Roman" w:hAnsiTheme="minorHAnsi" w:cstheme="minorHAnsi"/>
                <w:lang w:eastAsia="ro-RO"/>
              </w:rPr>
              <w:t xml:space="preserve">n pretul ofertat </w:t>
            </w:r>
            <w:r w:rsidR="002D1D3B" w:rsidRPr="00DE2B3F">
              <w:rPr>
                <w:rFonts w:asciiTheme="minorHAnsi" w:eastAsia="Times New Roman" w:hAnsiTheme="minorHAnsi" w:cstheme="minorHAnsi"/>
                <w:lang w:eastAsia="ro-RO"/>
              </w:rPr>
              <w:t>ș</w:t>
            </w:r>
            <w:r w:rsidRPr="00DE2B3F">
              <w:rPr>
                <w:rFonts w:asciiTheme="minorHAnsi" w:eastAsia="Times New Roman" w:hAnsiTheme="minorHAnsi" w:cstheme="minorHAnsi"/>
                <w:lang w:eastAsia="ro-RO"/>
              </w:rPr>
              <w:t>i:</w:t>
            </w:r>
          </w:p>
          <w:p w14:paraId="598008D7" w14:textId="77777777" w:rsidR="00192B7E" w:rsidRPr="00DE2B3F"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1FE018AB" w14:textId="78E9D9FC" w:rsidR="00192B7E" w:rsidRPr="00DE2B3F"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 xml:space="preserve">recipiente pentru păstrarea </w:t>
            </w:r>
            <w:r w:rsidR="00BA2BCC" w:rsidRPr="00DE2B3F">
              <w:rPr>
                <w:rFonts w:asciiTheme="minorHAnsi" w:eastAsia="Times New Roman" w:hAnsiTheme="minorHAnsi" w:cstheme="minorHAnsi"/>
                <w:lang w:eastAsia="ro-RO"/>
              </w:rPr>
              <w:t>caldă</w:t>
            </w:r>
            <w:r w:rsidRPr="00DE2B3F">
              <w:rPr>
                <w:rFonts w:asciiTheme="minorHAnsi" w:eastAsia="Times New Roman" w:hAnsiTheme="minorHAnsi" w:cstheme="minorHAnsi"/>
                <w:lang w:eastAsia="ro-RO"/>
              </w:rPr>
              <w:t xml:space="preserve"> a preparatelor (dupa caz).</w:t>
            </w:r>
          </w:p>
          <w:p w14:paraId="731F158F" w14:textId="77777777" w:rsidR="00192B7E" w:rsidRPr="00DE2B3F" w:rsidRDefault="00192B7E" w:rsidP="00FC1982">
            <w:pPr>
              <w:spacing w:after="0" w:line="240" w:lineRule="auto"/>
              <w:contextualSpacing/>
              <w:jc w:val="both"/>
              <w:rPr>
                <w:rFonts w:asciiTheme="minorHAnsi" w:eastAsia="Times New Roman" w:hAnsiTheme="minorHAnsi" w:cstheme="minorHAnsi"/>
                <w:lang w:eastAsia="ro-RO"/>
              </w:rPr>
            </w:pPr>
          </w:p>
          <w:p w14:paraId="0A8B0D0F" w14:textId="77777777" w:rsidR="00D74207" w:rsidRPr="00DE2B3F" w:rsidRDefault="00192B7E" w:rsidP="00FC1982">
            <w:pPr>
              <w:spacing w:after="0" w:line="240" w:lineRule="auto"/>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Ofertantul se va asigura</w:t>
            </w:r>
            <w:r w:rsidR="00D74207" w:rsidRPr="00DE2B3F">
              <w:rPr>
                <w:rFonts w:asciiTheme="minorHAnsi" w:eastAsia="Times New Roman" w:hAnsiTheme="minorHAnsi" w:cstheme="minorHAnsi"/>
                <w:lang w:eastAsia="ro-RO"/>
              </w:rPr>
              <w:t>:</w:t>
            </w:r>
          </w:p>
          <w:p w14:paraId="1380A08A" w14:textId="4DA58D38" w:rsidR="00192B7E" w:rsidRPr="00DE2B3F" w:rsidRDefault="00192B7E" w:rsidP="002D1D3B">
            <w:pPr>
              <w:numPr>
                <w:ilvl w:val="1"/>
                <w:numId w:val="15"/>
              </w:numPr>
              <w:spacing w:after="0" w:line="240" w:lineRule="auto"/>
              <w:ind w:left="601"/>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c</w:t>
            </w:r>
            <w:r w:rsidR="002D1D3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produsele servite sunt la un standard ridicat (produse proaspete, în termen de garanție) iar prestarea serviciilor respect</w:t>
            </w:r>
            <w:r w:rsidR="002D1D3B" w:rsidRPr="00DE2B3F">
              <w:rPr>
                <w:rFonts w:asciiTheme="minorHAnsi" w:eastAsia="Times New Roman" w:hAnsiTheme="minorHAnsi" w:cstheme="minorHAnsi"/>
                <w:lang w:eastAsia="ro-RO"/>
              </w:rPr>
              <w:t>ă</w:t>
            </w:r>
            <w:r w:rsidRPr="00DE2B3F">
              <w:rPr>
                <w:rFonts w:asciiTheme="minorHAnsi" w:eastAsia="Times New Roman" w:hAnsiTheme="minorHAnsi" w:cstheme="minorHAnsi"/>
                <w:lang w:eastAsia="ro-RO"/>
              </w:rPr>
              <w:t xml:space="preserve"> </w:t>
            </w:r>
            <w:r w:rsidRPr="007E0AC8">
              <w:rPr>
                <w:rFonts w:asciiTheme="minorHAnsi" w:eastAsia="Times New Roman" w:hAnsiTheme="minorHAnsi" w:cstheme="minorHAnsi"/>
                <w:lang w:eastAsia="ro-RO"/>
              </w:rPr>
              <w:t xml:space="preserve">normele </w:t>
            </w:r>
            <w:r w:rsidR="00D965CA" w:rsidRPr="007E0AC8">
              <w:rPr>
                <w:rFonts w:asciiTheme="minorHAnsi" w:eastAsia="Times New Roman" w:hAnsiTheme="minorHAnsi" w:cstheme="minorHAnsi"/>
                <w:lang w:eastAsia="ro-RO"/>
              </w:rPr>
              <w:t>igienico-sanitare</w:t>
            </w:r>
            <w:r w:rsidR="00D965CA">
              <w:rPr>
                <w:rFonts w:asciiTheme="minorHAnsi" w:eastAsia="Times New Roman" w:hAnsiTheme="minorHAnsi" w:cstheme="minorHAnsi"/>
                <w:lang w:eastAsia="ro-RO"/>
              </w:rPr>
              <w:t xml:space="preserve"> </w:t>
            </w:r>
            <w:r w:rsidRPr="00DE2B3F">
              <w:rPr>
                <w:rFonts w:asciiTheme="minorHAnsi" w:eastAsia="Times New Roman" w:hAnsiTheme="minorHAnsi" w:cstheme="minorHAnsi"/>
                <w:lang w:eastAsia="ro-RO"/>
              </w:rPr>
              <w:t>stabilite de legisla</w:t>
            </w:r>
            <w:r w:rsidR="002D1D3B" w:rsidRPr="00DE2B3F">
              <w:rPr>
                <w:rFonts w:asciiTheme="minorHAnsi" w:eastAsia="Times New Roman" w:hAnsiTheme="minorHAnsi" w:cstheme="minorHAnsi"/>
                <w:lang w:eastAsia="ro-RO"/>
              </w:rPr>
              <w:t>ț</w:t>
            </w:r>
            <w:r w:rsidRPr="00DE2B3F">
              <w:rPr>
                <w:rFonts w:asciiTheme="minorHAnsi" w:eastAsia="Times New Roman" w:hAnsiTheme="minorHAnsi" w:cstheme="minorHAnsi"/>
                <w:lang w:eastAsia="ro-RO"/>
              </w:rPr>
              <w:t xml:space="preserve">ia </w:t>
            </w:r>
            <w:r w:rsidR="002D1D3B" w:rsidRPr="00DE2B3F">
              <w:rPr>
                <w:rFonts w:asciiTheme="minorHAnsi" w:eastAsia="Times New Roman" w:hAnsiTheme="minorHAnsi" w:cstheme="minorHAnsi"/>
                <w:lang w:eastAsia="ro-RO"/>
              </w:rPr>
              <w:t>î</w:t>
            </w:r>
            <w:r w:rsidRPr="00DE2B3F">
              <w:rPr>
                <w:rFonts w:asciiTheme="minorHAnsi" w:eastAsia="Times New Roman" w:hAnsiTheme="minorHAnsi" w:cstheme="minorHAnsi"/>
                <w:lang w:eastAsia="ro-RO"/>
              </w:rPr>
              <w:t>n vigoare</w:t>
            </w:r>
            <w:r w:rsidR="002D1D3B" w:rsidRPr="00DE2B3F">
              <w:rPr>
                <w:rFonts w:asciiTheme="minorHAnsi" w:eastAsia="Times New Roman" w:hAnsiTheme="minorHAnsi" w:cstheme="minorHAnsi"/>
                <w:lang w:eastAsia="ro-RO"/>
              </w:rPr>
              <w:t>;</w:t>
            </w:r>
          </w:p>
          <w:p w14:paraId="489B886D" w14:textId="1BA4FEA6" w:rsidR="00D74207" w:rsidRPr="00DE2B3F" w:rsidRDefault="00174120" w:rsidP="002D1D3B">
            <w:pPr>
              <w:numPr>
                <w:ilvl w:val="1"/>
                <w:numId w:val="15"/>
              </w:numPr>
              <w:spacing w:after="0" w:line="240" w:lineRule="auto"/>
              <w:ind w:left="601"/>
              <w:contextualSpacing/>
              <w:jc w:val="both"/>
              <w:rPr>
                <w:rFonts w:asciiTheme="minorHAnsi" w:eastAsia="Times New Roman" w:hAnsiTheme="minorHAnsi" w:cstheme="minorHAnsi"/>
                <w:lang w:eastAsia="ro-RO"/>
              </w:rPr>
            </w:pPr>
            <w:r w:rsidRPr="00DE2B3F">
              <w:rPr>
                <w:rFonts w:asciiTheme="minorHAnsi" w:eastAsia="Times New Roman" w:hAnsiTheme="minorHAnsi" w:cstheme="minorHAnsi"/>
                <w:lang w:eastAsia="ro-RO"/>
              </w:rPr>
              <w:t>c</w:t>
            </w:r>
            <w:r w:rsidR="002D1D3B" w:rsidRPr="00DE2B3F">
              <w:rPr>
                <w:rFonts w:asciiTheme="minorHAnsi" w:eastAsia="Times New Roman" w:hAnsiTheme="minorHAnsi" w:cstheme="minorHAnsi"/>
                <w:lang w:eastAsia="ro-RO"/>
              </w:rPr>
              <w:t>ă</w:t>
            </w:r>
            <w:r w:rsidR="002C406E" w:rsidRPr="00DE2B3F">
              <w:rPr>
                <w:rFonts w:asciiTheme="minorHAnsi" w:eastAsia="Times New Roman" w:hAnsiTheme="minorHAnsi" w:cstheme="minorHAnsi"/>
                <w:lang w:eastAsia="ro-RO"/>
              </w:rPr>
              <w:t xml:space="preserve"> exist</w:t>
            </w:r>
            <w:r w:rsidR="002D1D3B" w:rsidRPr="00DE2B3F">
              <w:rPr>
                <w:rFonts w:asciiTheme="minorHAnsi" w:eastAsia="Times New Roman" w:hAnsiTheme="minorHAnsi" w:cstheme="minorHAnsi"/>
                <w:lang w:eastAsia="ro-RO"/>
              </w:rPr>
              <w:t>ă</w:t>
            </w:r>
            <w:r w:rsidR="002C406E" w:rsidRPr="00DE2B3F">
              <w:rPr>
                <w:rFonts w:asciiTheme="minorHAnsi" w:eastAsia="Times New Roman" w:hAnsiTheme="minorHAnsi" w:cstheme="minorHAnsi"/>
                <w:lang w:eastAsia="ro-RO"/>
              </w:rPr>
              <w:t xml:space="preserve"> un </w:t>
            </w:r>
            <w:r w:rsidR="00D74207" w:rsidRPr="00DE2B3F">
              <w:rPr>
                <w:rFonts w:asciiTheme="minorHAnsi" w:eastAsia="Times New Roman" w:hAnsiTheme="minorHAnsi" w:cstheme="minorHAnsi"/>
                <w:lang w:eastAsia="ro-RO"/>
              </w:rPr>
              <w:t>num</w:t>
            </w:r>
            <w:r w:rsidR="002D1D3B" w:rsidRPr="00DE2B3F">
              <w:rPr>
                <w:rFonts w:asciiTheme="minorHAnsi" w:eastAsia="Times New Roman" w:hAnsiTheme="minorHAnsi" w:cstheme="minorHAnsi"/>
                <w:lang w:eastAsia="ro-RO"/>
              </w:rPr>
              <w:t>ă</w:t>
            </w:r>
            <w:r w:rsidR="00D74207" w:rsidRPr="00DE2B3F">
              <w:rPr>
                <w:rFonts w:asciiTheme="minorHAnsi" w:eastAsia="Times New Roman" w:hAnsiTheme="minorHAnsi" w:cstheme="minorHAnsi"/>
                <w:lang w:eastAsia="ro-RO"/>
              </w:rPr>
              <w:t>r suficient de locuri disponibile la mesele din restaurant</w:t>
            </w:r>
            <w:r w:rsidR="002C406E" w:rsidRPr="00DE2B3F">
              <w:rPr>
                <w:rFonts w:asciiTheme="minorHAnsi" w:eastAsia="Times New Roman" w:hAnsiTheme="minorHAnsi" w:cstheme="minorHAnsi"/>
                <w:lang w:eastAsia="ro-RO"/>
              </w:rPr>
              <w:t xml:space="preserve"> pentru participan</w:t>
            </w:r>
            <w:r w:rsidR="002D1D3B" w:rsidRPr="00DE2B3F">
              <w:rPr>
                <w:rFonts w:asciiTheme="minorHAnsi" w:eastAsia="Times New Roman" w:hAnsiTheme="minorHAnsi" w:cstheme="minorHAnsi"/>
                <w:lang w:eastAsia="ro-RO"/>
              </w:rPr>
              <w:t>ț</w:t>
            </w:r>
            <w:r w:rsidR="002C406E" w:rsidRPr="00DE2B3F">
              <w:rPr>
                <w:rFonts w:asciiTheme="minorHAnsi" w:eastAsia="Times New Roman" w:hAnsiTheme="minorHAnsi" w:cstheme="minorHAnsi"/>
                <w:lang w:eastAsia="ro-RO"/>
              </w:rPr>
              <w:t>ii la eveniment.</w:t>
            </w:r>
          </w:p>
          <w:p w14:paraId="75781EC6" w14:textId="7FC94165" w:rsidR="00C85F18" w:rsidRPr="00DE2B3F" w:rsidRDefault="00192B7E" w:rsidP="00FC1982">
            <w:pPr>
              <w:spacing w:after="0" w:line="240" w:lineRule="auto"/>
              <w:contextualSpacing/>
              <w:jc w:val="both"/>
              <w:rPr>
                <w:rFonts w:asciiTheme="minorHAnsi" w:eastAsia="Times New Roman" w:hAnsiTheme="minorHAnsi" w:cstheme="minorHAnsi"/>
                <w:b/>
                <w:bCs/>
                <w:color w:val="FF0000"/>
                <w:lang w:eastAsia="ro-RO"/>
              </w:rPr>
            </w:pPr>
            <w:r w:rsidRPr="00DE2B3F">
              <w:rPr>
                <w:rFonts w:asciiTheme="minorHAnsi" w:eastAsia="Times New Roman" w:hAnsiTheme="minorHAnsi" w:cstheme="minorHAnsi"/>
                <w:b/>
                <w:bCs/>
                <w:color w:val="FF0000"/>
                <w:lang w:eastAsia="ro-RO"/>
              </w:rPr>
              <w:t xml:space="preserve">Ofertantul va </w:t>
            </w:r>
            <w:r w:rsidR="00C85F18" w:rsidRPr="00DE2B3F">
              <w:rPr>
                <w:rFonts w:asciiTheme="minorHAnsi" w:eastAsia="Times New Roman" w:hAnsiTheme="minorHAnsi" w:cstheme="minorHAnsi"/>
                <w:b/>
                <w:bCs/>
                <w:color w:val="FF0000"/>
                <w:lang w:eastAsia="ro-RO"/>
              </w:rPr>
              <w:t>descrie</w:t>
            </w:r>
            <w:r w:rsidRPr="00DE2B3F">
              <w:rPr>
                <w:rFonts w:asciiTheme="minorHAnsi" w:eastAsia="Times New Roman" w:hAnsiTheme="minorHAnsi" w:cstheme="minorHAnsi"/>
                <w:b/>
                <w:bCs/>
                <w:color w:val="FF0000"/>
                <w:lang w:eastAsia="ro-RO"/>
              </w:rPr>
              <w:t xml:space="preserve"> </w:t>
            </w:r>
            <w:r w:rsidR="00A0414C" w:rsidRPr="00DE2B3F">
              <w:rPr>
                <w:rFonts w:asciiTheme="minorHAnsi" w:eastAsia="Times New Roman" w:hAnsiTheme="minorHAnsi" w:cstheme="minorHAnsi"/>
                <w:b/>
                <w:bCs/>
                <w:color w:val="FF0000"/>
                <w:lang w:eastAsia="ro-RO"/>
              </w:rPr>
              <w:t>î</w:t>
            </w:r>
            <w:r w:rsidRPr="00DE2B3F">
              <w:rPr>
                <w:rFonts w:asciiTheme="minorHAnsi" w:eastAsia="Times New Roman" w:hAnsiTheme="minorHAnsi" w:cstheme="minorHAnsi"/>
                <w:b/>
                <w:bCs/>
                <w:color w:val="FF0000"/>
                <w:lang w:eastAsia="ro-RO"/>
              </w:rPr>
              <w:t>n cadrul propunerii tehnice</w:t>
            </w:r>
            <w:r w:rsidR="00C85F18" w:rsidRPr="00DE2B3F">
              <w:rPr>
                <w:rFonts w:asciiTheme="minorHAnsi" w:eastAsia="Times New Roman" w:hAnsiTheme="minorHAnsi" w:cstheme="minorHAnsi"/>
                <w:b/>
                <w:bCs/>
                <w:color w:val="FF0000"/>
                <w:lang w:eastAsia="ro-RO"/>
              </w:rPr>
              <w:t>:</w:t>
            </w:r>
          </w:p>
          <w:p w14:paraId="11CDA394" w14:textId="46412E2E" w:rsidR="00192B7E" w:rsidRPr="00DE2B3F" w:rsidRDefault="00C85F18" w:rsidP="00FC1982">
            <w:pPr>
              <w:spacing w:after="0" w:line="240" w:lineRule="auto"/>
              <w:contextualSpacing/>
              <w:jc w:val="both"/>
              <w:rPr>
                <w:rFonts w:asciiTheme="minorHAnsi" w:eastAsia="Times New Roman" w:hAnsiTheme="minorHAnsi" w:cstheme="minorHAnsi"/>
                <w:b/>
                <w:bCs/>
                <w:color w:val="FF0000"/>
                <w:lang w:eastAsia="ro-RO"/>
              </w:rPr>
            </w:pPr>
            <w:r w:rsidRPr="00DE2B3F">
              <w:rPr>
                <w:rFonts w:asciiTheme="minorHAnsi" w:eastAsia="Times New Roman" w:hAnsiTheme="minorHAnsi" w:cstheme="minorHAnsi"/>
                <w:b/>
                <w:bCs/>
                <w:color w:val="FF0000"/>
                <w:lang w:eastAsia="ro-RO"/>
              </w:rPr>
              <w:t>-</w:t>
            </w:r>
            <w:r w:rsidR="00192B7E" w:rsidRPr="00DE2B3F">
              <w:rPr>
                <w:rFonts w:asciiTheme="minorHAnsi" w:eastAsia="Times New Roman" w:hAnsiTheme="minorHAnsi" w:cstheme="minorHAnsi"/>
                <w:b/>
                <w:bCs/>
                <w:color w:val="FF0000"/>
                <w:lang w:eastAsia="ro-RO"/>
              </w:rPr>
              <w:t xml:space="preserve"> c</w:t>
            </w:r>
            <w:r w:rsidR="00A0414C" w:rsidRPr="00DE2B3F">
              <w:rPr>
                <w:rFonts w:asciiTheme="minorHAnsi" w:eastAsia="Times New Roman" w:hAnsiTheme="minorHAnsi" w:cstheme="minorHAnsi"/>
                <w:b/>
                <w:bCs/>
                <w:color w:val="FF0000"/>
                <w:lang w:eastAsia="ro-RO"/>
              </w:rPr>
              <w:t>â</w:t>
            </w:r>
            <w:r w:rsidR="00192B7E" w:rsidRPr="00DE2B3F">
              <w:rPr>
                <w:rFonts w:asciiTheme="minorHAnsi" w:eastAsia="Times New Roman" w:hAnsiTheme="minorHAnsi" w:cstheme="minorHAnsi"/>
                <w:b/>
                <w:bCs/>
                <w:color w:val="FF0000"/>
                <w:lang w:eastAsia="ro-RO"/>
              </w:rPr>
              <w:t>te 2 variante de meniu, inclusiv gramajele aferente/por</w:t>
            </w:r>
            <w:r w:rsidR="00A0414C" w:rsidRPr="00DE2B3F">
              <w:rPr>
                <w:rFonts w:asciiTheme="minorHAnsi" w:eastAsia="Times New Roman" w:hAnsiTheme="minorHAnsi" w:cstheme="minorHAnsi"/>
                <w:b/>
                <w:bCs/>
                <w:color w:val="FF0000"/>
                <w:lang w:eastAsia="ro-RO"/>
              </w:rPr>
              <w:t>ț</w:t>
            </w:r>
            <w:r w:rsidR="00192B7E" w:rsidRPr="00DE2B3F">
              <w:rPr>
                <w:rFonts w:asciiTheme="minorHAnsi" w:eastAsia="Times New Roman" w:hAnsiTheme="minorHAnsi" w:cstheme="minorHAnsi"/>
                <w:b/>
                <w:bCs/>
                <w:color w:val="FF0000"/>
                <w:lang w:eastAsia="ro-RO"/>
              </w:rPr>
              <w:t>ie</w:t>
            </w:r>
            <w:r w:rsidRPr="00DE2B3F">
              <w:rPr>
                <w:rFonts w:asciiTheme="minorHAnsi" w:eastAsia="Times New Roman" w:hAnsiTheme="minorHAnsi" w:cstheme="minorHAnsi"/>
                <w:b/>
                <w:bCs/>
                <w:color w:val="FF0000"/>
                <w:lang w:eastAsia="ro-RO"/>
              </w:rPr>
              <w:t>;</w:t>
            </w:r>
          </w:p>
          <w:p w14:paraId="29057DFF" w14:textId="41ECB025" w:rsidR="00C85F18" w:rsidRPr="00DE2B3F" w:rsidRDefault="00C85F18" w:rsidP="00FC1982">
            <w:pPr>
              <w:spacing w:after="0" w:line="240" w:lineRule="auto"/>
              <w:contextualSpacing/>
              <w:jc w:val="both"/>
              <w:rPr>
                <w:rFonts w:asciiTheme="minorHAnsi" w:eastAsia="Times New Roman" w:hAnsiTheme="minorHAnsi" w:cstheme="minorHAnsi"/>
                <w:b/>
                <w:bCs/>
                <w:color w:val="FF0000"/>
                <w:lang w:eastAsia="ro-RO"/>
              </w:rPr>
            </w:pPr>
            <w:r w:rsidRPr="00DE2B3F">
              <w:rPr>
                <w:rFonts w:asciiTheme="minorHAnsi" w:eastAsia="Times New Roman" w:hAnsiTheme="minorHAnsi" w:cstheme="minorHAnsi"/>
                <w:b/>
                <w:bCs/>
                <w:color w:val="FF0000"/>
                <w:lang w:eastAsia="ro-RO"/>
              </w:rPr>
              <w:t>-</w:t>
            </w:r>
            <w:r w:rsidR="00A0414C" w:rsidRPr="00DE2B3F">
              <w:rPr>
                <w:rFonts w:asciiTheme="minorHAnsi" w:eastAsia="Times New Roman" w:hAnsiTheme="minorHAnsi" w:cstheme="minorHAnsi"/>
                <w:b/>
                <w:bCs/>
                <w:color w:val="FF0000"/>
                <w:lang w:eastAsia="ro-RO"/>
              </w:rPr>
              <w:t xml:space="preserve"> </w:t>
            </w:r>
            <w:r w:rsidRPr="00DE2B3F">
              <w:rPr>
                <w:rFonts w:asciiTheme="minorHAnsi" w:eastAsia="Times New Roman" w:hAnsiTheme="minorHAnsi" w:cstheme="minorHAnsi"/>
                <w:b/>
                <w:bCs/>
                <w:color w:val="FF0000"/>
                <w:lang w:eastAsia="ro-RO"/>
              </w:rPr>
              <w:t xml:space="preserve">serviciile accesorii incluse </w:t>
            </w:r>
            <w:r w:rsidR="00A0414C" w:rsidRPr="00DE2B3F">
              <w:rPr>
                <w:rFonts w:asciiTheme="minorHAnsi" w:eastAsia="Times New Roman" w:hAnsiTheme="minorHAnsi" w:cstheme="minorHAnsi"/>
                <w:b/>
                <w:bCs/>
                <w:color w:val="FF0000"/>
                <w:lang w:eastAsia="ro-RO"/>
              </w:rPr>
              <w:t>î</w:t>
            </w:r>
            <w:r w:rsidRPr="00DE2B3F">
              <w:rPr>
                <w:rFonts w:asciiTheme="minorHAnsi" w:eastAsia="Times New Roman" w:hAnsiTheme="minorHAnsi" w:cstheme="minorHAnsi"/>
                <w:b/>
                <w:bCs/>
                <w:color w:val="FF0000"/>
                <w:lang w:eastAsia="ro-RO"/>
              </w:rPr>
              <w:t>n pre</w:t>
            </w:r>
            <w:r w:rsidR="00A0414C" w:rsidRPr="00DE2B3F">
              <w:rPr>
                <w:rFonts w:asciiTheme="minorHAnsi" w:eastAsia="Times New Roman" w:hAnsiTheme="minorHAnsi" w:cstheme="minorHAnsi"/>
                <w:b/>
                <w:bCs/>
                <w:color w:val="FF0000"/>
                <w:lang w:eastAsia="ro-RO"/>
              </w:rPr>
              <w:t>ț</w:t>
            </w:r>
            <w:r w:rsidRPr="00DE2B3F">
              <w:rPr>
                <w:rFonts w:asciiTheme="minorHAnsi" w:eastAsia="Times New Roman" w:hAnsiTheme="minorHAnsi" w:cstheme="minorHAnsi"/>
                <w:b/>
                <w:bCs/>
                <w:color w:val="FF0000"/>
                <w:lang w:eastAsia="ro-RO"/>
              </w:rPr>
              <w:t>urile ofertate.</w:t>
            </w:r>
          </w:p>
          <w:p w14:paraId="19092069" w14:textId="22F6C33C" w:rsidR="002C406E" w:rsidRPr="00DE2B3F" w:rsidRDefault="00862436" w:rsidP="00FC1982">
            <w:pPr>
              <w:spacing w:before="60" w:after="0" w:line="240" w:lineRule="auto"/>
              <w:jc w:val="both"/>
              <w:rPr>
                <w:rFonts w:asciiTheme="minorHAnsi" w:eastAsia="Times New Roman" w:hAnsiTheme="minorHAnsi" w:cstheme="minorHAnsi"/>
                <w:b/>
                <w:bCs/>
                <w:lang w:eastAsia="ro-RO"/>
              </w:rPr>
            </w:pPr>
            <w:r w:rsidRPr="00DE2B3F">
              <w:rPr>
                <w:rFonts w:asciiTheme="minorHAnsi" w:hAnsiTheme="minorHAnsi" w:cstheme="minorHAnsi"/>
                <w:b/>
                <w:bCs/>
              </w:rPr>
              <w:t xml:space="preserve">Varianta </w:t>
            </w:r>
            <w:r w:rsidR="00A0414C" w:rsidRPr="00DE2B3F">
              <w:rPr>
                <w:rFonts w:asciiTheme="minorHAnsi" w:hAnsiTheme="minorHAnsi" w:cstheme="minorHAnsi"/>
                <w:b/>
                <w:bCs/>
              </w:rPr>
              <w:t xml:space="preserve">finală </w:t>
            </w:r>
            <w:r w:rsidRPr="00DE2B3F">
              <w:rPr>
                <w:rFonts w:asciiTheme="minorHAnsi" w:hAnsiTheme="minorHAnsi" w:cstheme="minorHAnsi"/>
                <w:b/>
                <w:bCs/>
              </w:rPr>
              <w:t>de meniu va fi selectat</w:t>
            </w:r>
            <w:r w:rsidR="00A0414C" w:rsidRPr="00DE2B3F">
              <w:rPr>
                <w:rFonts w:asciiTheme="minorHAnsi" w:hAnsiTheme="minorHAnsi" w:cstheme="minorHAnsi"/>
                <w:b/>
                <w:bCs/>
              </w:rPr>
              <w:t>ă</w:t>
            </w:r>
            <w:r w:rsidRPr="00DE2B3F">
              <w:rPr>
                <w:rFonts w:asciiTheme="minorHAnsi" w:hAnsiTheme="minorHAnsi" w:cstheme="minorHAnsi"/>
                <w:b/>
                <w:bCs/>
              </w:rPr>
              <w:t xml:space="preserve"> de c</w:t>
            </w:r>
            <w:r w:rsidR="00A0414C" w:rsidRPr="00DE2B3F">
              <w:rPr>
                <w:rFonts w:asciiTheme="minorHAnsi" w:hAnsiTheme="minorHAnsi" w:cstheme="minorHAnsi"/>
                <w:b/>
                <w:bCs/>
              </w:rPr>
              <w:t>ă</w:t>
            </w:r>
            <w:r w:rsidRPr="00DE2B3F">
              <w:rPr>
                <w:rFonts w:asciiTheme="minorHAnsi" w:hAnsiTheme="minorHAnsi" w:cstheme="minorHAnsi"/>
                <w:b/>
                <w:bCs/>
              </w:rPr>
              <w:t>tre autoritatea contractant</w:t>
            </w:r>
            <w:r w:rsidR="00A0414C" w:rsidRPr="00DE2B3F">
              <w:rPr>
                <w:rFonts w:asciiTheme="minorHAnsi" w:hAnsiTheme="minorHAnsi" w:cstheme="minorHAnsi"/>
                <w:b/>
                <w:bCs/>
              </w:rPr>
              <w:t>ă</w:t>
            </w:r>
            <w:r w:rsidRPr="00DE2B3F">
              <w:rPr>
                <w:rFonts w:asciiTheme="minorHAnsi" w:hAnsiTheme="minorHAnsi" w:cstheme="minorHAnsi"/>
                <w:b/>
                <w:bCs/>
              </w:rPr>
              <w:t xml:space="preserve"> </w:t>
            </w:r>
            <w:r w:rsidR="00A0414C" w:rsidRPr="00DE2B3F">
              <w:rPr>
                <w:rFonts w:asciiTheme="minorHAnsi" w:hAnsiTheme="minorHAnsi" w:cstheme="minorHAnsi"/>
                <w:b/>
                <w:bCs/>
              </w:rPr>
              <w:t>ș</w:t>
            </w:r>
            <w:r w:rsidRPr="00DE2B3F">
              <w:rPr>
                <w:rFonts w:asciiTheme="minorHAnsi" w:hAnsiTheme="minorHAnsi" w:cstheme="minorHAnsi"/>
                <w:b/>
                <w:bCs/>
              </w:rPr>
              <w:t>i comunicat</w:t>
            </w:r>
            <w:r w:rsidR="00A0414C" w:rsidRPr="00DE2B3F">
              <w:rPr>
                <w:rFonts w:asciiTheme="minorHAnsi" w:hAnsiTheme="minorHAnsi" w:cstheme="minorHAnsi"/>
                <w:b/>
                <w:bCs/>
              </w:rPr>
              <w:t>ă</w:t>
            </w:r>
            <w:r w:rsidRPr="00DE2B3F">
              <w:rPr>
                <w:rFonts w:asciiTheme="minorHAnsi" w:hAnsiTheme="minorHAnsi" w:cstheme="minorHAnsi"/>
                <w:b/>
                <w:bCs/>
              </w:rPr>
              <w:t xml:space="preserve"> prestatorului.  </w:t>
            </w:r>
          </w:p>
          <w:p w14:paraId="414A8EE6" w14:textId="77777777" w:rsidR="001C1696" w:rsidRPr="00DE2B3F" w:rsidRDefault="001C1696" w:rsidP="00B92692">
            <w:pPr>
              <w:spacing w:after="0" w:line="240" w:lineRule="auto"/>
              <w:jc w:val="both"/>
              <w:rPr>
                <w:rFonts w:asciiTheme="minorHAnsi" w:hAnsiTheme="minorHAnsi" w:cstheme="minorHAnsi"/>
                <w:b/>
                <w:bCs/>
                <w:shd w:val="clear" w:color="auto" w:fill="D9D9D9" w:themeFill="background1" w:themeFillShade="D9"/>
              </w:rPr>
            </w:pPr>
          </w:p>
          <w:p w14:paraId="06EB7E80" w14:textId="19DC5AE9" w:rsidR="00FC733E" w:rsidRPr="00DE2B3F" w:rsidRDefault="00FB5627" w:rsidP="00FC733E">
            <w:pPr>
              <w:jc w:val="both"/>
              <w:rPr>
                <w:rFonts w:asciiTheme="minorHAnsi" w:eastAsia="Times New Roman" w:hAnsiTheme="minorHAnsi" w:cstheme="minorHAnsi"/>
                <w:b/>
                <w:lang w:eastAsia="en-GB"/>
              </w:rPr>
            </w:pPr>
            <w:r w:rsidRPr="00DE2B3F">
              <w:rPr>
                <w:rFonts w:asciiTheme="minorHAnsi" w:hAnsiTheme="minorHAnsi" w:cstheme="minorHAnsi"/>
                <w:b/>
                <w:bCs/>
                <w:shd w:val="clear" w:color="auto" w:fill="D9D9D9" w:themeFill="background1" w:themeFillShade="D9"/>
              </w:rPr>
              <w:t>1.</w:t>
            </w:r>
            <w:r w:rsidR="001C1696" w:rsidRPr="00DE2B3F">
              <w:rPr>
                <w:rFonts w:asciiTheme="minorHAnsi" w:hAnsiTheme="minorHAnsi" w:cstheme="minorHAnsi"/>
                <w:b/>
                <w:bCs/>
                <w:shd w:val="clear" w:color="auto" w:fill="D9D9D9" w:themeFill="background1" w:themeFillShade="D9"/>
              </w:rPr>
              <w:t>4</w:t>
            </w:r>
            <w:r w:rsidR="00FC733E" w:rsidRPr="00DE2B3F">
              <w:rPr>
                <w:rFonts w:asciiTheme="minorHAnsi" w:eastAsia="Times New Roman" w:hAnsiTheme="minorHAnsi" w:cstheme="minorHAnsi"/>
                <w:b/>
                <w:color w:val="000000"/>
                <w:shd w:val="clear" w:color="auto" w:fill="D9D9D9" w:themeFill="background1" w:themeFillShade="D9"/>
              </w:rPr>
              <w:t>.</w:t>
            </w:r>
            <w:r w:rsidR="00FC733E" w:rsidRPr="00DE2B3F">
              <w:rPr>
                <w:rFonts w:asciiTheme="minorHAnsi" w:eastAsia="Times New Roman" w:hAnsiTheme="minorHAnsi" w:cstheme="minorHAnsi"/>
                <w:b/>
                <w:color w:val="000000"/>
                <w:shd w:val="clear" w:color="auto" w:fill="D9D9D9" w:themeFill="background1" w:themeFillShade="D9"/>
                <w:lang w:eastAsia="en-GB"/>
              </w:rPr>
              <w:t xml:space="preserve"> </w:t>
            </w:r>
            <w:r w:rsidR="00C915E3" w:rsidRPr="00DE2B3F">
              <w:rPr>
                <w:rFonts w:asciiTheme="minorHAnsi" w:eastAsia="Times New Roman" w:hAnsiTheme="minorHAnsi" w:cstheme="minorHAnsi"/>
                <w:b/>
                <w:color w:val="000000"/>
                <w:shd w:val="clear" w:color="auto" w:fill="D9D9D9" w:themeFill="background1" w:themeFillShade="D9"/>
                <w:lang w:eastAsia="en-GB"/>
              </w:rPr>
              <w:t>Decont</w:t>
            </w:r>
            <w:r w:rsidR="00C915E3" w:rsidRPr="00E25277">
              <w:rPr>
                <w:rFonts w:asciiTheme="minorHAnsi" w:eastAsia="Times New Roman" w:hAnsiTheme="minorHAnsi" w:cstheme="minorHAnsi"/>
                <w:b/>
                <w:color w:val="000000"/>
                <w:shd w:val="clear" w:color="auto" w:fill="D9D9D9" w:themeFill="background1" w:themeFillShade="D9"/>
                <w:lang w:eastAsia="en-GB"/>
              </w:rPr>
              <w:t xml:space="preserve"> o</w:t>
            </w:r>
            <w:r w:rsidR="00FC733E" w:rsidRPr="00E25277">
              <w:rPr>
                <w:rFonts w:asciiTheme="minorHAnsi" w:eastAsia="Times New Roman" w:hAnsiTheme="minorHAnsi" w:cstheme="minorHAnsi"/>
                <w:b/>
                <w:color w:val="000000"/>
                <w:shd w:val="clear" w:color="auto" w:fill="D9D9D9" w:themeFill="background1" w:themeFillShade="D9"/>
                <w:lang w:eastAsia="en-GB"/>
              </w:rPr>
              <w:t>norarii pentru servicii prestate de lectori</w:t>
            </w:r>
            <w:r w:rsidR="00FE1726" w:rsidRPr="00E25277">
              <w:rPr>
                <w:rFonts w:asciiTheme="minorHAnsi" w:eastAsia="Times New Roman" w:hAnsiTheme="minorHAnsi" w:cstheme="minorHAnsi"/>
                <w:b/>
                <w:color w:val="000000"/>
                <w:shd w:val="clear" w:color="auto" w:fill="D9D9D9" w:themeFill="background1" w:themeFillShade="D9"/>
                <w:lang w:eastAsia="en-GB"/>
              </w:rPr>
              <w:t xml:space="preserve">/ </w:t>
            </w:r>
            <w:r w:rsidR="00FC733E" w:rsidRPr="00E25277">
              <w:rPr>
                <w:rFonts w:asciiTheme="minorHAnsi" w:eastAsia="Times New Roman" w:hAnsiTheme="minorHAnsi" w:cstheme="minorHAnsi"/>
                <w:b/>
                <w:color w:val="000000"/>
                <w:shd w:val="clear" w:color="auto" w:fill="D9D9D9" w:themeFill="background1" w:themeFillShade="D9"/>
                <w:lang w:eastAsia="en-GB"/>
              </w:rPr>
              <w:t>eveniment</w:t>
            </w:r>
            <w:r w:rsidR="00FC733E" w:rsidRPr="00DE2B3F">
              <w:rPr>
                <w:rFonts w:asciiTheme="minorHAnsi" w:eastAsia="Times New Roman" w:hAnsiTheme="minorHAnsi" w:cstheme="minorHAnsi"/>
                <w:b/>
                <w:color w:val="000000"/>
                <w:lang w:eastAsia="en-GB"/>
              </w:rPr>
              <w:t xml:space="preserve"> </w:t>
            </w:r>
          </w:p>
          <w:p w14:paraId="13609AB7" w14:textId="33CB4304" w:rsidR="00FC733E" w:rsidRPr="00DE2B3F" w:rsidRDefault="00FC733E" w:rsidP="00FC733E">
            <w:pPr>
              <w:jc w:val="both"/>
              <w:rPr>
                <w:rFonts w:asciiTheme="minorHAnsi" w:eastAsia="Times New Roman" w:hAnsiTheme="minorHAnsi" w:cstheme="minorHAnsi"/>
                <w:lang w:eastAsia="en-GB"/>
              </w:rPr>
            </w:pPr>
            <w:r w:rsidRPr="00DE2B3F">
              <w:rPr>
                <w:rFonts w:asciiTheme="minorHAnsi" w:eastAsia="Times New Roman" w:hAnsiTheme="minorHAnsi" w:cstheme="minorHAnsi"/>
                <w:color w:val="000000"/>
                <w:lang w:eastAsia="en-GB"/>
              </w:rPr>
              <w:t>Autoritatea Contractantă, prin responsabilii săi de contract, va transmite invitațiile către lectorii vizați, urmând ca în funcție de confirmările primite să comunice Prestatorului cu minim</w:t>
            </w:r>
            <w:r w:rsidR="00A256D6" w:rsidRPr="00DE2B3F">
              <w:rPr>
                <w:rFonts w:asciiTheme="minorHAnsi" w:eastAsia="Times New Roman" w:hAnsiTheme="minorHAnsi" w:cstheme="minorHAnsi"/>
                <w:color w:val="000000"/>
                <w:lang w:eastAsia="en-GB"/>
              </w:rPr>
              <w:t>um</w:t>
            </w:r>
            <w:r w:rsidRPr="00DE2B3F">
              <w:rPr>
                <w:rFonts w:asciiTheme="minorHAnsi" w:eastAsia="Times New Roman" w:hAnsiTheme="minorHAnsi" w:cstheme="minorHAnsi"/>
                <w:color w:val="000000"/>
                <w:lang w:eastAsia="en-GB"/>
              </w:rPr>
              <w:t xml:space="preserve"> </w:t>
            </w:r>
            <w:r w:rsidR="003F65E9" w:rsidRPr="00DE2B3F">
              <w:rPr>
                <w:rFonts w:asciiTheme="minorHAnsi" w:eastAsia="Times New Roman" w:hAnsiTheme="minorHAnsi" w:cstheme="minorHAnsi"/>
                <w:color w:val="000000"/>
                <w:lang w:eastAsia="en-GB"/>
              </w:rPr>
              <w:t>5</w:t>
            </w:r>
            <w:r w:rsidRPr="00DE2B3F">
              <w:rPr>
                <w:rFonts w:asciiTheme="minorHAnsi" w:eastAsia="Times New Roman" w:hAnsiTheme="minorHAnsi" w:cstheme="minorHAnsi"/>
                <w:color w:val="000000"/>
                <w:lang w:eastAsia="en-GB"/>
              </w:rPr>
              <w:t xml:space="preserve"> zile calendaristice înainte de eveniment numărul </w:t>
            </w:r>
            <w:r w:rsidRPr="007E0AC8">
              <w:rPr>
                <w:rFonts w:asciiTheme="minorHAnsi" w:eastAsia="Times New Roman" w:hAnsiTheme="minorHAnsi" w:cstheme="minorHAnsi"/>
                <w:color w:val="000000"/>
                <w:lang w:eastAsia="en-GB"/>
              </w:rPr>
              <w:t>exact</w:t>
            </w:r>
            <w:r w:rsidR="007D5BB3" w:rsidRPr="007E0AC8">
              <w:rPr>
                <w:rFonts w:asciiTheme="minorHAnsi" w:eastAsia="Times New Roman" w:hAnsiTheme="minorHAnsi" w:cstheme="minorHAnsi"/>
                <w:color w:val="000000"/>
                <w:lang w:eastAsia="en-GB"/>
              </w:rPr>
              <w:t xml:space="preserve"> al acestora, </w:t>
            </w:r>
            <w:r w:rsidRPr="007E0AC8">
              <w:rPr>
                <w:rFonts w:asciiTheme="minorHAnsi" w:eastAsia="Times New Roman" w:hAnsiTheme="minorHAnsi" w:cstheme="minorHAnsi"/>
                <w:color w:val="000000"/>
                <w:lang w:eastAsia="en-GB"/>
              </w:rPr>
              <w:t>numele complet</w:t>
            </w:r>
            <w:r w:rsidR="001314B5">
              <w:rPr>
                <w:rFonts w:asciiTheme="minorHAnsi" w:eastAsia="Times New Roman" w:hAnsiTheme="minorHAnsi" w:cstheme="minorHAnsi"/>
                <w:color w:val="000000"/>
                <w:lang w:eastAsia="en-GB"/>
              </w:rPr>
              <w:t>,</w:t>
            </w:r>
            <w:r w:rsidRPr="007E0AC8">
              <w:rPr>
                <w:rFonts w:asciiTheme="minorHAnsi" w:eastAsia="Times New Roman" w:hAnsiTheme="minorHAnsi" w:cstheme="minorHAnsi"/>
                <w:color w:val="000000"/>
                <w:lang w:eastAsia="en-GB"/>
              </w:rPr>
              <w:t xml:space="preserve"> </w:t>
            </w:r>
            <w:r w:rsidR="00762E80" w:rsidRPr="007E0AC8">
              <w:rPr>
                <w:rFonts w:asciiTheme="minorHAnsi" w:eastAsia="Times New Roman" w:hAnsiTheme="minorHAnsi" w:cstheme="minorHAnsi"/>
                <w:color w:val="000000"/>
                <w:lang w:eastAsia="en-GB"/>
              </w:rPr>
              <w:t>date</w:t>
            </w:r>
            <w:r w:rsidR="007D5BB3" w:rsidRPr="007E0AC8">
              <w:rPr>
                <w:rFonts w:asciiTheme="minorHAnsi" w:eastAsia="Times New Roman" w:hAnsiTheme="minorHAnsi" w:cstheme="minorHAnsi"/>
                <w:color w:val="000000"/>
                <w:lang w:eastAsia="en-GB"/>
              </w:rPr>
              <w:t>le</w:t>
            </w:r>
            <w:r w:rsidR="00762E80" w:rsidRPr="007E0AC8">
              <w:rPr>
                <w:rFonts w:asciiTheme="minorHAnsi" w:eastAsia="Times New Roman" w:hAnsiTheme="minorHAnsi" w:cstheme="minorHAnsi"/>
                <w:color w:val="000000"/>
                <w:lang w:eastAsia="en-GB"/>
              </w:rPr>
              <w:t xml:space="preserve"> de contact</w:t>
            </w:r>
            <w:r w:rsidR="007D5BB3" w:rsidRPr="007E0AC8">
              <w:rPr>
                <w:rFonts w:asciiTheme="minorHAnsi" w:eastAsia="Times New Roman" w:hAnsiTheme="minorHAnsi" w:cstheme="minorHAnsi"/>
                <w:color w:val="000000"/>
                <w:lang w:eastAsia="en-GB"/>
              </w:rPr>
              <w:t>.</w:t>
            </w:r>
          </w:p>
          <w:p w14:paraId="7C1C2A61" w14:textId="10F1B847" w:rsidR="00FC733E" w:rsidRPr="00DE2B3F" w:rsidRDefault="00FC733E" w:rsidP="00FC733E">
            <w:pPr>
              <w:jc w:val="both"/>
              <w:rPr>
                <w:rFonts w:asciiTheme="minorHAnsi" w:eastAsia="Times New Roman" w:hAnsiTheme="minorHAnsi" w:cstheme="minorHAnsi"/>
                <w:color w:val="FF0000"/>
                <w:lang w:eastAsia="en-GB"/>
              </w:rPr>
            </w:pPr>
            <w:r w:rsidRPr="00DE2B3F">
              <w:rPr>
                <w:rFonts w:asciiTheme="minorHAnsi" w:eastAsia="Times New Roman" w:hAnsiTheme="minorHAnsi" w:cstheme="minorHAnsi"/>
                <w:color w:val="000000"/>
                <w:lang w:eastAsia="en-GB"/>
              </w:rPr>
              <w:t>Se estimează participarea unui număr de minim</w:t>
            </w:r>
            <w:r w:rsidR="00A256D6" w:rsidRPr="00DE2B3F">
              <w:rPr>
                <w:rFonts w:asciiTheme="minorHAnsi" w:eastAsia="Times New Roman" w:hAnsiTheme="minorHAnsi" w:cstheme="minorHAnsi"/>
                <w:color w:val="000000"/>
                <w:lang w:eastAsia="en-GB"/>
              </w:rPr>
              <w:t>um</w:t>
            </w:r>
            <w:r w:rsidRPr="00DE2B3F">
              <w:rPr>
                <w:rFonts w:asciiTheme="minorHAnsi" w:eastAsia="Times New Roman" w:hAnsiTheme="minorHAnsi" w:cstheme="minorHAnsi"/>
                <w:color w:val="000000"/>
                <w:lang w:eastAsia="en-GB"/>
              </w:rPr>
              <w:t xml:space="preserve"> 1 - maxim</w:t>
            </w:r>
            <w:r w:rsidR="00A256D6" w:rsidRPr="00DE2B3F">
              <w:rPr>
                <w:rFonts w:asciiTheme="minorHAnsi" w:eastAsia="Times New Roman" w:hAnsiTheme="minorHAnsi" w:cstheme="minorHAnsi"/>
                <w:color w:val="000000"/>
                <w:lang w:eastAsia="en-GB"/>
              </w:rPr>
              <w:t>um</w:t>
            </w:r>
            <w:r w:rsidRPr="00DE2B3F">
              <w:rPr>
                <w:rFonts w:asciiTheme="minorHAnsi" w:eastAsia="Times New Roman" w:hAnsiTheme="minorHAnsi" w:cstheme="minorHAnsi"/>
                <w:color w:val="000000"/>
                <w:lang w:eastAsia="en-GB"/>
              </w:rPr>
              <w:t xml:space="preserve"> 2 lectori, </w:t>
            </w:r>
            <w:r w:rsidR="003F65E9" w:rsidRPr="00DE2B3F">
              <w:rPr>
                <w:rFonts w:asciiTheme="minorHAnsi" w:eastAsia="Times New Roman" w:hAnsiTheme="minorHAnsi" w:cstheme="minorHAnsi"/>
                <w:color w:val="000000"/>
                <w:lang w:eastAsia="en-GB"/>
              </w:rPr>
              <w:t>cu expertiză în domenii de specializare inteligentă aferent RIS3 Nord-Est</w:t>
            </w:r>
            <w:r w:rsidRPr="00DE2B3F">
              <w:rPr>
                <w:rFonts w:asciiTheme="minorHAnsi" w:eastAsia="Times New Roman" w:hAnsiTheme="minorHAnsi" w:cstheme="minorHAnsi"/>
                <w:color w:val="000000"/>
                <w:lang w:eastAsia="en-GB"/>
              </w:rPr>
              <w:t xml:space="preserve">, pentru care este necesară plata unui onorariu, </w:t>
            </w:r>
            <w:r w:rsidR="00A256D6" w:rsidRPr="00DE2B3F">
              <w:rPr>
                <w:rFonts w:asciiTheme="minorHAnsi" w:eastAsia="Times New Roman" w:hAnsiTheme="minorHAnsi" w:cstheme="minorHAnsi"/>
                <w:color w:val="000000"/>
                <w:lang w:eastAsia="en-GB"/>
              </w:rPr>
              <w:t>î</w:t>
            </w:r>
            <w:r w:rsidRPr="00DE2B3F">
              <w:rPr>
                <w:rFonts w:asciiTheme="minorHAnsi" w:eastAsia="Times New Roman" w:hAnsiTheme="minorHAnsi" w:cstheme="minorHAnsi"/>
                <w:color w:val="000000"/>
                <w:lang w:eastAsia="en-GB"/>
              </w:rPr>
              <w:t xml:space="preserve">n cuantum </w:t>
            </w:r>
            <w:r w:rsidRPr="00DE2B3F">
              <w:rPr>
                <w:rFonts w:asciiTheme="minorHAnsi" w:eastAsia="Times New Roman" w:hAnsiTheme="minorHAnsi" w:cstheme="minorHAnsi"/>
                <w:b/>
                <w:bCs/>
                <w:lang w:eastAsia="en-GB"/>
              </w:rPr>
              <w:t xml:space="preserve">maxim </w:t>
            </w:r>
            <w:r w:rsidRPr="007E0AC8">
              <w:rPr>
                <w:rFonts w:asciiTheme="minorHAnsi" w:eastAsia="Times New Roman" w:hAnsiTheme="minorHAnsi" w:cstheme="minorHAnsi"/>
                <w:b/>
                <w:bCs/>
                <w:lang w:eastAsia="en-GB"/>
              </w:rPr>
              <w:t>de 1</w:t>
            </w:r>
            <w:r w:rsidR="00A93C39">
              <w:rPr>
                <w:rFonts w:asciiTheme="minorHAnsi" w:eastAsia="Times New Roman" w:hAnsiTheme="minorHAnsi" w:cstheme="minorHAnsi"/>
                <w:b/>
                <w:bCs/>
                <w:lang w:eastAsia="en-GB"/>
              </w:rPr>
              <w:t>0</w:t>
            </w:r>
            <w:r w:rsidRPr="007E0AC8">
              <w:rPr>
                <w:rFonts w:asciiTheme="minorHAnsi" w:eastAsia="Times New Roman" w:hAnsiTheme="minorHAnsi" w:cstheme="minorHAnsi"/>
                <w:b/>
                <w:bCs/>
                <w:lang w:eastAsia="en-GB"/>
              </w:rPr>
              <w:t>.0</w:t>
            </w:r>
            <w:r w:rsidR="00FE1726" w:rsidRPr="007E0AC8">
              <w:rPr>
                <w:rFonts w:asciiTheme="minorHAnsi" w:eastAsia="Times New Roman" w:hAnsiTheme="minorHAnsi" w:cstheme="minorHAnsi"/>
                <w:b/>
                <w:bCs/>
                <w:lang w:eastAsia="en-GB"/>
              </w:rPr>
              <w:t>00</w:t>
            </w:r>
            <w:r w:rsidRPr="007E0AC8">
              <w:rPr>
                <w:rFonts w:asciiTheme="minorHAnsi" w:eastAsia="Times New Roman" w:hAnsiTheme="minorHAnsi" w:cstheme="minorHAnsi"/>
                <w:b/>
                <w:bCs/>
                <w:lang w:eastAsia="en-GB"/>
              </w:rPr>
              <w:t xml:space="preserve"> lei /lector</w:t>
            </w:r>
            <w:r w:rsidRPr="007E0AC8">
              <w:rPr>
                <w:rFonts w:asciiTheme="minorHAnsi" w:eastAsia="Times New Roman" w:hAnsiTheme="minorHAnsi" w:cstheme="minorHAnsi"/>
                <w:lang w:eastAsia="en-GB"/>
              </w:rPr>
              <w:t>, care</w:t>
            </w:r>
            <w:r w:rsidRPr="00DE2B3F">
              <w:rPr>
                <w:rFonts w:asciiTheme="minorHAnsi" w:eastAsia="Times New Roman" w:hAnsiTheme="minorHAnsi" w:cstheme="minorHAnsi"/>
                <w:lang w:eastAsia="en-GB"/>
              </w:rPr>
              <w:t xml:space="preserve"> include </w:t>
            </w:r>
            <w:r w:rsidR="00A256D6" w:rsidRPr="00DE2B3F">
              <w:rPr>
                <w:rFonts w:asciiTheme="minorHAnsi" w:eastAsia="Times New Roman" w:hAnsiTheme="minorHAnsi" w:cstheme="minorHAnsi"/>
                <w:lang w:eastAsia="en-GB"/>
              </w:rPr>
              <w:t>ș</w:t>
            </w:r>
            <w:r w:rsidRPr="00DE2B3F">
              <w:rPr>
                <w:rFonts w:asciiTheme="minorHAnsi" w:eastAsia="Times New Roman" w:hAnsiTheme="minorHAnsi" w:cstheme="minorHAnsi"/>
                <w:lang w:eastAsia="en-GB"/>
              </w:rPr>
              <w:t>i alte cheltuieli, respectiv cheltuieli privind cazare, deplasare, transport</w:t>
            </w:r>
            <w:r w:rsidR="00A44C3C" w:rsidRPr="00DE2B3F">
              <w:rPr>
                <w:rFonts w:asciiTheme="minorHAnsi" w:eastAsia="Times New Roman" w:hAnsiTheme="minorHAnsi" w:cstheme="minorHAnsi"/>
                <w:lang w:eastAsia="en-GB"/>
              </w:rPr>
              <w:t xml:space="preserve">, precum </w:t>
            </w:r>
            <w:r w:rsidR="00A256D6" w:rsidRPr="00DE2B3F">
              <w:rPr>
                <w:rFonts w:asciiTheme="minorHAnsi" w:eastAsia="Times New Roman" w:hAnsiTheme="minorHAnsi" w:cstheme="minorHAnsi"/>
                <w:lang w:eastAsia="en-GB"/>
              </w:rPr>
              <w:t>ș</w:t>
            </w:r>
            <w:r w:rsidR="00A44C3C" w:rsidRPr="00DE2B3F">
              <w:rPr>
                <w:rFonts w:asciiTheme="minorHAnsi" w:eastAsia="Times New Roman" w:hAnsiTheme="minorHAnsi" w:cstheme="minorHAnsi"/>
                <w:lang w:eastAsia="en-GB"/>
              </w:rPr>
              <w:t>i eventualele contribu</w:t>
            </w:r>
            <w:r w:rsidR="00A256D6" w:rsidRPr="00DE2B3F">
              <w:rPr>
                <w:rFonts w:asciiTheme="minorHAnsi" w:eastAsia="Times New Roman" w:hAnsiTheme="minorHAnsi" w:cstheme="minorHAnsi"/>
                <w:lang w:eastAsia="en-GB"/>
              </w:rPr>
              <w:t>ț</w:t>
            </w:r>
            <w:r w:rsidR="00A44C3C" w:rsidRPr="00DE2B3F">
              <w:rPr>
                <w:rFonts w:asciiTheme="minorHAnsi" w:eastAsia="Times New Roman" w:hAnsiTheme="minorHAnsi" w:cstheme="minorHAnsi"/>
                <w:lang w:eastAsia="en-GB"/>
              </w:rPr>
              <w:t>ii datorate la bugetul de stat</w:t>
            </w:r>
            <w:r w:rsidRPr="00DE2B3F">
              <w:rPr>
                <w:rFonts w:asciiTheme="minorHAnsi" w:eastAsia="Times New Roman" w:hAnsiTheme="minorHAnsi" w:cstheme="minorHAnsi"/>
                <w:lang w:eastAsia="en-GB"/>
              </w:rPr>
              <w:t>.</w:t>
            </w:r>
          </w:p>
          <w:p w14:paraId="5F92CB84" w14:textId="4BF9CCC7" w:rsidR="00FC733E" w:rsidRPr="00DE2B3F" w:rsidRDefault="00FC733E" w:rsidP="00FC733E">
            <w:pPr>
              <w:jc w:val="both"/>
              <w:rPr>
                <w:rFonts w:asciiTheme="minorHAnsi" w:eastAsia="Times New Roman" w:hAnsiTheme="minorHAnsi" w:cstheme="minorHAnsi"/>
                <w:color w:val="000000"/>
                <w:lang w:eastAsia="en-GB"/>
              </w:rPr>
            </w:pPr>
            <w:r w:rsidRPr="00DE2B3F">
              <w:rPr>
                <w:rFonts w:asciiTheme="minorHAnsi" w:eastAsia="Times New Roman" w:hAnsiTheme="minorHAnsi" w:cstheme="minorHAnsi"/>
                <w:color w:val="000000"/>
                <w:lang w:eastAsia="en-GB"/>
              </w:rPr>
              <w:t xml:space="preserve">Onorariul pentru serviciile prestate de lectori vor </w:t>
            </w:r>
            <w:r w:rsidR="003468D7" w:rsidRPr="00DE2B3F">
              <w:rPr>
                <w:rFonts w:asciiTheme="minorHAnsi" w:eastAsia="Times New Roman" w:hAnsiTheme="minorHAnsi" w:cstheme="minorHAnsi"/>
                <w:color w:val="000000"/>
                <w:lang w:eastAsia="en-GB"/>
              </w:rPr>
              <w:t xml:space="preserve">fi </w:t>
            </w:r>
            <w:r w:rsidRPr="00DE2B3F">
              <w:rPr>
                <w:rFonts w:asciiTheme="minorHAnsi" w:eastAsia="Times New Roman" w:hAnsiTheme="minorHAnsi" w:cstheme="minorHAnsi"/>
                <w:color w:val="000000"/>
                <w:lang w:eastAsia="en-GB"/>
              </w:rPr>
              <w:t xml:space="preserve">plătite de Prestator în concordanță cu numărul efectiv de lectori confirmați de autoritatea contractantă și care au participat la eveniment, </w:t>
            </w:r>
            <w:r w:rsidR="00F32E4D" w:rsidRPr="00DE2B3F">
              <w:rPr>
                <w:rFonts w:asciiTheme="minorHAnsi" w:eastAsia="Times New Roman" w:hAnsiTheme="minorHAnsi" w:cstheme="minorHAnsi"/>
                <w:color w:val="000000"/>
                <w:lang w:eastAsia="en-GB"/>
              </w:rPr>
              <w:t>î</w:t>
            </w:r>
            <w:r w:rsidRPr="00DE2B3F">
              <w:rPr>
                <w:rFonts w:asciiTheme="minorHAnsi" w:eastAsia="Times New Roman" w:hAnsiTheme="minorHAnsi" w:cstheme="minorHAnsi"/>
                <w:color w:val="000000"/>
                <w:lang w:eastAsia="en-GB"/>
              </w:rPr>
              <w:t xml:space="preserve">n limita valorii maxime. </w:t>
            </w:r>
          </w:p>
          <w:p w14:paraId="7D9C936D" w14:textId="18EF7E62" w:rsidR="00AF183E" w:rsidRPr="00DE2B3F" w:rsidRDefault="00F32E4D" w:rsidP="00FC733E">
            <w:pPr>
              <w:jc w:val="both"/>
              <w:rPr>
                <w:rFonts w:asciiTheme="minorHAnsi" w:eastAsia="Times New Roman" w:hAnsiTheme="minorHAnsi" w:cstheme="minorHAnsi"/>
                <w:color w:val="000000"/>
                <w:lang w:eastAsia="en-GB"/>
              </w:rPr>
            </w:pPr>
            <w:r w:rsidRPr="00DE2B3F">
              <w:rPr>
                <w:rFonts w:asciiTheme="minorHAnsi" w:eastAsia="Times New Roman" w:hAnsiTheme="minorHAnsi" w:cstheme="minorHAnsi"/>
                <w:color w:val="000000"/>
                <w:lang w:eastAsia="en-GB"/>
              </w:rPr>
              <w:lastRenderedPageBreak/>
              <w:t>Î</w:t>
            </w:r>
            <w:r w:rsidR="00AF183E" w:rsidRPr="00DE2B3F">
              <w:rPr>
                <w:rFonts w:asciiTheme="minorHAnsi" w:eastAsia="Times New Roman" w:hAnsiTheme="minorHAnsi" w:cstheme="minorHAnsi"/>
                <w:color w:val="000000"/>
                <w:lang w:eastAsia="en-GB"/>
              </w:rPr>
              <w:t>n propunerea financiar</w:t>
            </w:r>
            <w:r w:rsidRPr="00DE2B3F">
              <w:rPr>
                <w:rFonts w:asciiTheme="minorHAnsi" w:eastAsia="Times New Roman" w:hAnsiTheme="minorHAnsi" w:cstheme="minorHAnsi"/>
                <w:color w:val="000000"/>
                <w:lang w:eastAsia="en-GB"/>
              </w:rPr>
              <w:t>ă</w:t>
            </w:r>
            <w:r w:rsidR="00AF183E" w:rsidRPr="00DE2B3F">
              <w:rPr>
                <w:rFonts w:asciiTheme="minorHAnsi" w:eastAsia="Times New Roman" w:hAnsiTheme="minorHAnsi" w:cstheme="minorHAnsi"/>
                <w:color w:val="000000"/>
                <w:lang w:eastAsia="en-GB"/>
              </w:rPr>
              <w:t xml:space="preserve"> va fi precizat</w:t>
            </w:r>
            <w:r w:rsidRPr="00DE2B3F">
              <w:rPr>
                <w:rFonts w:asciiTheme="minorHAnsi" w:eastAsia="Times New Roman" w:hAnsiTheme="minorHAnsi" w:cstheme="minorHAnsi"/>
                <w:color w:val="000000"/>
                <w:lang w:eastAsia="en-GB"/>
              </w:rPr>
              <w:t>ă</w:t>
            </w:r>
            <w:r w:rsidR="00AF183E" w:rsidRPr="00DE2B3F">
              <w:rPr>
                <w:rFonts w:asciiTheme="minorHAnsi" w:eastAsia="Times New Roman" w:hAnsiTheme="minorHAnsi" w:cstheme="minorHAnsi"/>
                <w:color w:val="000000"/>
                <w:lang w:eastAsia="en-GB"/>
              </w:rPr>
              <w:t xml:space="preserve"> valoarea maxim</w:t>
            </w:r>
            <w:r w:rsidRPr="00DE2B3F">
              <w:rPr>
                <w:rFonts w:asciiTheme="minorHAnsi" w:eastAsia="Times New Roman" w:hAnsiTheme="minorHAnsi" w:cstheme="minorHAnsi"/>
                <w:color w:val="000000"/>
                <w:lang w:eastAsia="en-GB"/>
              </w:rPr>
              <w:t>ă</w:t>
            </w:r>
            <w:r w:rsidR="00AF183E" w:rsidRPr="00DE2B3F">
              <w:rPr>
                <w:rFonts w:asciiTheme="minorHAnsi" w:eastAsia="Times New Roman" w:hAnsiTheme="minorHAnsi" w:cstheme="minorHAnsi"/>
                <w:color w:val="000000"/>
                <w:lang w:eastAsia="en-GB"/>
              </w:rPr>
              <w:t xml:space="preserve"> a acestor servicii, </w:t>
            </w:r>
            <w:r w:rsidR="00AF183E" w:rsidRPr="00DE2B3F">
              <w:rPr>
                <w:rFonts w:asciiTheme="minorHAnsi" w:eastAsia="Times New Roman" w:hAnsiTheme="minorHAnsi" w:cstheme="minorHAnsi"/>
                <w:lang w:eastAsia="en-GB"/>
              </w:rPr>
              <w:t xml:space="preserve">respectiv de </w:t>
            </w:r>
            <w:r w:rsidR="0056655A">
              <w:rPr>
                <w:rFonts w:asciiTheme="minorHAnsi" w:eastAsia="Times New Roman" w:hAnsiTheme="minorHAnsi" w:cstheme="minorHAnsi"/>
                <w:lang w:eastAsia="en-GB"/>
              </w:rPr>
              <w:t>2</w:t>
            </w:r>
            <w:r w:rsidR="00205C78" w:rsidRPr="00DE2B3F">
              <w:rPr>
                <w:rFonts w:asciiTheme="minorHAnsi" w:eastAsia="Times New Roman" w:hAnsiTheme="minorHAnsi" w:cstheme="minorHAnsi"/>
                <w:lang w:eastAsia="en-GB"/>
              </w:rPr>
              <w:t>0.000</w:t>
            </w:r>
            <w:r w:rsidR="00AF183E" w:rsidRPr="00DE2B3F">
              <w:rPr>
                <w:rFonts w:asciiTheme="minorHAnsi" w:eastAsia="Times New Roman" w:hAnsiTheme="minorHAnsi" w:cstheme="minorHAnsi"/>
                <w:lang w:eastAsia="en-GB"/>
              </w:rPr>
              <w:t>,00 lei f</w:t>
            </w:r>
            <w:r w:rsidRPr="00DE2B3F">
              <w:rPr>
                <w:rFonts w:asciiTheme="minorHAnsi" w:eastAsia="Times New Roman" w:hAnsiTheme="minorHAnsi" w:cstheme="minorHAnsi"/>
                <w:lang w:eastAsia="en-GB"/>
              </w:rPr>
              <w:t>ă</w:t>
            </w:r>
            <w:r w:rsidR="00AF183E" w:rsidRPr="00DE2B3F">
              <w:rPr>
                <w:rFonts w:asciiTheme="minorHAnsi" w:eastAsia="Times New Roman" w:hAnsiTheme="minorHAnsi" w:cstheme="minorHAnsi"/>
                <w:lang w:eastAsia="en-GB"/>
              </w:rPr>
              <w:t>r</w:t>
            </w:r>
            <w:r w:rsidRPr="00DE2B3F">
              <w:rPr>
                <w:rFonts w:asciiTheme="minorHAnsi" w:eastAsia="Times New Roman" w:hAnsiTheme="minorHAnsi" w:cstheme="minorHAnsi"/>
                <w:lang w:eastAsia="en-GB"/>
              </w:rPr>
              <w:t>ă</w:t>
            </w:r>
            <w:r w:rsidR="00AF183E" w:rsidRPr="00DE2B3F">
              <w:rPr>
                <w:rFonts w:asciiTheme="minorHAnsi" w:eastAsia="Times New Roman" w:hAnsiTheme="minorHAnsi" w:cstheme="minorHAnsi"/>
                <w:lang w:eastAsia="en-GB"/>
              </w:rPr>
              <w:t xml:space="preserve"> TVA, </w:t>
            </w:r>
            <w:r w:rsidR="00AF183E" w:rsidRPr="00DE2B3F">
              <w:rPr>
                <w:rFonts w:asciiTheme="minorHAnsi" w:eastAsia="Times New Roman" w:hAnsiTheme="minorHAnsi" w:cstheme="minorHAnsi"/>
                <w:color w:val="000000"/>
                <w:lang w:eastAsia="en-GB"/>
              </w:rPr>
              <w:t>valoare nemodificabil</w:t>
            </w:r>
            <w:r w:rsidRPr="00DE2B3F">
              <w:rPr>
                <w:rFonts w:asciiTheme="minorHAnsi" w:eastAsia="Times New Roman" w:hAnsiTheme="minorHAnsi" w:cstheme="minorHAnsi"/>
                <w:color w:val="000000"/>
                <w:lang w:eastAsia="en-GB"/>
              </w:rPr>
              <w:t>ă</w:t>
            </w:r>
            <w:r w:rsidR="00AF183E" w:rsidRPr="00DE2B3F">
              <w:rPr>
                <w:rFonts w:asciiTheme="minorHAnsi" w:eastAsia="Times New Roman" w:hAnsiTheme="minorHAnsi" w:cstheme="minorHAnsi"/>
                <w:color w:val="000000"/>
                <w:lang w:eastAsia="en-GB"/>
              </w:rPr>
              <w:t>.</w:t>
            </w:r>
          </w:p>
          <w:p w14:paraId="1D965F99" w14:textId="1200816E" w:rsidR="00FC733E" w:rsidRPr="00DE2B3F" w:rsidRDefault="00FC733E" w:rsidP="00FC733E">
            <w:pPr>
              <w:jc w:val="both"/>
              <w:rPr>
                <w:rFonts w:asciiTheme="minorHAnsi" w:eastAsia="Times New Roman" w:hAnsiTheme="minorHAnsi" w:cstheme="minorHAnsi"/>
                <w:color w:val="000000"/>
                <w:lang w:eastAsia="en-GB"/>
              </w:rPr>
            </w:pPr>
            <w:r w:rsidRPr="00DE2B3F">
              <w:rPr>
                <w:rFonts w:asciiTheme="minorHAnsi" w:eastAsia="Times New Roman" w:hAnsiTheme="minorHAnsi" w:cstheme="minorHAnsi"/>
                <w:color w:val="000000"/>
                <w:lang w:eastAsia="en-GB"/>
              </w:rPr>
              <w:t>Prestatorul va pune la d</w:t>
            </w:r>
            <w:r w:rsidR="00F32E4D" w:rsidRPr="00DE2B3F">
              <w:rPr>
                <w:rFonts w:asciiTheme="minorHAnsi" w:eastAsia="Times New Roman" w:hAnsiTheme="minorHAnsi" w:cstheme="minorHAnsi"/>
                <w:color w:val="000000"/>
                <w:lang w:eastAsia="en-GB"/>
              </w:rPr>
              <w:t>isp</w:t>
            </w:r>
            <w:r w:rsidRPr="00DE2B3F">
              <w:rPr>
                <w:rFonts w:asciiTheme="minorHAnsi" w:eastAsia="Times New Roman" w:hAnsiTheme="minorHAnsi" w:cstheme="minorHAnsi"/>
                <w:color w:val="000000"/>
                <w:lang w:eastAsia="en-GB"/>
              </w:rPr>
              <w:t>oziția autorității contractante următoarele documente: contract de colaborare/contract de prestări servicii de natur</w:t>
            </w:r>
            <w:r w:rsidR="00F32E4D" w:rsidRPr="00DE2B3F">
              <w:rPr>
                <w:rFonts w:asciiTheme="minorHAnsi" w:eastAsia="Times New Roman" w:hAnsiTheme="minorHAnsi" w:cstheme="minorHAnsi"/>
                <w:color w:val="000000"/>
                <w:lang w:eastAsia="en-GB"/>
              </w:rPr>
              <w:t>ă</w:t>
            </w:r>
            <w:r w:rsidRPr="00DE2B3F">
              <w:rPr>
                <w:rFonts w:asciiTheme="minorHAnsi" w:eastAsia="Times New Roman" w:hAnsiTheme="minorHAnsi" w:cstheme="minorHAnsi"/>
                <w:color w:val="000000"/>
                <w:lang w:eastAsia="en-GB"/>
              </w:rPr>
              <w:t xml:space="preserve"> intelectual</w:t>
            </w:r>
            <w:r w:rsidR="00F32E4D" w:rsidRPr="00DE2B3F">
              <w:rPr>
                <w:rFonts w:asciiTheme="minorHAnsi" w:eastAsia="Times New Roman" w:hAnsiTheme="minorHAnsi" w:cstheme="minorHAnsi"/>
                <w:color w:val="000000"/>
                <w:lang w:eastAsia="en-GB"/>
              </w:rPr>
              <w:t>ă</w:t>
            </w:r>
            <w:r w:rsidRPr="00DE2B3F">
              <w:rPr>
                <w:rFonts w:asciiTheme="minorHAnsi" w:eastAsia="Times New Roman" w:hAnsiTheme="minorHAnsi" w:cstheme="minorHAnsi"/>
                <w:color w:val="000000"/>
                <w:lang w:eastAsia="en-GB"/>
              </w:rPr>
              <w:t xml:space="preserve"> </w:t>
            </w:r>
            <w:r w:rsidR="001314B5" w:rsidRPr="00DE2B3F">
              <w:rPr>
                <w:rFonts w:asciiTheme="minorHAnsi" w:eastAsia="Times New Roman" w:hAnsiTheme="minorHAnsi" w:cstheme="minorHAnsi"/>
                <w:color w:val="000000"/>
                <w:lang w:eastAsia="en-GB"/>
              </w:rPr>
              <w:t>încheiat cu fiecare lector participant</w:t>
            </w:r>
            <w:r w:rsidR="001314B5">
              <w:rPr>
                <w:rFonts w:asciiTheme="minorHAnsi" w:eastAsia="Times New Roman" w:hAnsiTheme="minorHAnsi" w:cstheme="minorHAnsi"/>
                <w:color w:val="000000"/>
                <w:lang w:eastAsia="en-GB"/>
              </w:rPr>
              <w:t>,</w:t>
            </w:r>
            <w:r w:rsidR="001314B5" w:rsidRPr="00DE2B3F">
              <w:rPr>
                <w:rFonts w:asciiTheme="minorHAnsi" w:eastAsia="Times New Roman" w:hAnsiTheme="minorHAnsi" w:cstheme="minorHAnsi"/>
                <w:color w:val="000000"/>
                <w:lang w:eastAsia="en-GB"/>
              </w:rPr>
              <w:t xml:space="preserve"> </w:t>
            </w:r>
            <w:r w:rsidRPr="00DE2B3F">
              <w:rPr>
                <w:rFonts w:asciiTheme="minorHAnsi" w:eastAsia="Times New Roman" w:hAnsiTheme="minorHAnsi" w:cstheme="minorHAnsi"/>
                <w:color w:val="000000"/>
                <w:lang w:eastAsia="en-GB"/>
              </w:rPr>
              <w:t>sau echivalent.</w:t>
            </w:r>
          </w:p>
          <w:p w14:paraId="2CDE1F7D" w14:textId="0B955116" w:rsidR="00FC733E" w:rsidRPr="00DE2B3F" w:rsidRDefault="00FC733E" w:rsidP="00FC733E">
            <w:pPr>
              <w:jc w:val="both"/>
              <w:rPr>
                <w:rFonts w:asciiTheme="minorHAnsi" w:eastAsia="Times New Roman" w:hAnsiTheme="minorHAnsi" w:cstheme="minorHAnsi"/>
                <w:b/>
                <w:bCs/>
                <w:color w:val="000000"/>
                <w:lang w:eastAsia="en-GB"/>
              </w:rPr>
            </w:pPr>
            <w:r w:rsidRPr="00DE2B3F">
              <w:rPr>
                <w:rFonts w:asciiTheme="minorHAnsi" w:eastAsia="Times New Roman" w:hAnsiTheme="minorHAnsi" w:cstheme="minorHAnsi"/>
                <w:b/>
                <w:bCs/>
                <w:color w:val="000000"/>
                <w:lang w:eastAsia="en-GB"/>
              </w:rPr>
              <w:t xml:space="preserve">Revine </w:t>
            </w:r>
            <w:r w:rsidR="00F32E4D" w:rsidRPr="00DE2B3F">
              <w:rPr>
                <w:rFonts w:asciiTheme="minorHAnsi" w:eastAsia="Times New Roman" w:hAnsiTheme="minorHAnsi" w:cstheme="minorHAnsi"/>
                <w:b/>
                <w:bCs/>
                <w:color w:val="000000"/>
                <w:lang w:eastAsia="en-GB"/>
              </w:rPr>
              <w:t>î</w:t>
            </w:r>
            <w:r w:rsidRPr="00DE2B3F">
              <w:rPr>
                <w:rFonts w:asciiTheme="minorHAnsi" w:eastAsia="Times New Roman" w:hAnsiTheme="minorHAnsi" w:cstheme="minorHAnsi"/>
                <w:b/>
                <w:bCs/>
                <w:color w:val="000000"/>
                <w:lang w:eastAsia="en-GB"/>
              </w:rPr>
              <w:t>n sarcina prestatorului achitarea tuturor taxelor ce deriv</w:t>
            </w:r>
            <w:r w:rsidR="00F32E4D" w:rsidRPr="00DE2B3F">
              <w:rPr>
                <w:rFonts w:asciiTheme="minorHAnsi" w:eastAsia="Times New Roman" w:hAnsiTheme="minorHAnsi" w:cstheme="minorHAnsi"/>
                <w:b/>
                <w:bCs/>
                <w:color w:val="000000"/>
                <w:lang w:eastAsia="en-GB"/>
              </w:rPr>
              <w:t>ă</w:t>
            </w:r>
            <w:r w:rsidRPr="00DE2B3F">
              <w:rPr>
                <w:rFonts w:asciiTheme="minorHAnsi" w:eastAsia="Times New Roman" w:hAnsiTheme="minorHAnsi" w:cstheme="minorHAnsi"/>
                <w:b/>
                <w:bCs/>
                <w:color w:val="000000"/>
                <w:lang w:eastAsia="en-GB"/>
              </w:rPr>
              <w:t xml:space="preserve"> din încheierea contractelor.</w:t>
            </w:r>
          </w:p>
          <w:p w14:paraId="751B71A2" w14:textId="04EF98F5" w:rsidR="00B92692" w:rsidRPr="00DE2B3F" w:rsidRDefault="007C5940" w:rsidP="00954EC0">
            <w:pPr>
              <w:jc w:val="both"/>
              <w:rPr>
                <w:rFonts w:asciiTheme="minorHAnsi" w:eastAsia="Times New Roman" w:hAnsiTheme="minorHAnsi" w:cstheme="minorHAnsi"/>
                <w:b/>
                <w:bCs/>
                <w:color w:val="FF0000"/>
                <w:lang w:eastAsia="en-GB"/>
              </w:rPr>
            </w:pPr>
            <w:bookmarkStart w:id="1" w:name="_Hlk159412928"/>
            <w:r w:rsidRPr="00DE2B3F">
              <w:rPr>
                <w:rFonts w:asciiTheme="minorHAnsi" w:eastAsia="Times New Roman" w:hAnsiTheme="minorHAnsi" w:cstheme="minorHAnsi"/>
                <w:b/>
                <w:bCs/>
                <w:color w:val="FF0000"/>
                <w:lang w:eastAsia="en-GB"/>
              </w:rPr>
              <w:t xml:space="preserve">Ofertantul va descrie </w:t>
            </w:r>
            <w:r w:rsidR="00F32E4D" w:rsidRPr="00DE2B3F">
              <w:rPr>
                <w:rFonts w:asciiTheme="minorHAnsi" w:eastAsia="Times New Roman" w:hAnsiTheme="minorHAnsi" w:cstheme="minorHAnsi"/>
                <w:b/>
                <w:bCs/>
                <w:color w:val="FF0000"/>
                <w:lang w:eastAsia="en-GB"/>
              </w:rPr>
              <w:t>î</w:t>
            </w:r>
            <w:r w:rsidRPr="00DE2B3F">
              <w:rPr>
                <w:rFonts w:asciiTheme="minorHAnsi" w:eastAsia="Times New Roman" w:hAnsiTheme="minorHAnsi" w:cstheme="minorHAnsi"/>
                <w:b/>
                <w:bCs/>
                <w:color w:val="FF0000"/>
                <w:lang w:eastAsia="en-GB"/>
              </w:rPr>
              <w:t>n cadrul propunerii tehnice modul de decontare a serviciilor prestate de lectori.</w:t>
            </w:r>
            <w:bookmarkEnd w:id="1"/>
          </w:p>
        </w:tc>
      </w:tr>
      <w:tr w:rsidR="007B08E1" w:rsidRPr="00FF4D03" w14:paraId="08605F97" w14:textId="77777777" w:rsidTr="00752709">
        <w:tc>
          <w:tcPr>
            <w:tcW w:w="14884" w:type="dxa"/>
            <w:shd w:val="clear" w:color="auto" w:fill="auto"/>
          </w:tcPr>
          <w:p w14:paraId="445EEBDC" w14:textId="78FEF80B" w:rsidR="004F161B" w:rsidRPr="00FF4D03" w:rsidRDefault="00B46040" w:rsidP="004F161B">
            <w:pPr>
              <w:shd w:val="clear" w:color="auto" w:fill="FFFFFF"/>
              <w:spacing w:before="60" w:after="0" w:line="240" w:lineRule="auto"/>
              <w:jc w:val="both"/>
              <w:rPr>
                <w:rFonts w:asciiTheme="minorHAnsi" w:hAnsiTheme="minorHAnsi" w:cstheme="minorHAnsi"/>
                <w:b/>
              </w:rPr>
            </w:pPr>
            <w:r w:rsidRPr="00FF4D03">
              <w:rPr>
                <w:rFonts w:asciiTheme="minorHAnsi" w:hAnsiTheme="minorHAnsi" w:cstheme="minorHAnsi"/>
                <w:b/>
                <w:bCs/>
              </w:rPr>
              <w:lastRenderedPageBreak/>
              <w:t>2.</w:t>
            </w:r>
            <w:r w:rsidR="004F161B" w:rsidRPr="00FF4D03">
              <w:rPr>
                <w:rFonts w:asciiTheme="minorHAnsi" w:hAnsiTheme="minorHAnsi" w:cstheme="minorHAnsi"/>
              </w:rPr>
              <w:t xml:space="preserve"> Servicii de organizare </w:t>
            </w:r>
            <w:r w:rsidR="004845DB">
              <w:rPr>
                <w:rFonts w:asciiTheme="minorHAnsi" w:hAnsiTheme="minorHAnsi" w:cstheme="minorHAnsi"/>
              </w:rPr>
              <w:t xml:space="preserve">a </w:t>
            </w:r>
            <w:r w:rsidR="00D70805" w:rsidRPr="00FF4D03">
              <w:rPr>
                <w:rFonts w:asciiTheme="minorHAnsi" w:hAnsiTheme="minorHAnsi" w:cstheme="minorHAnsi"/>
                <w:b/>
              </w:rPr>
              <w:t xml:space="preserve">2 </w:t>
            </w:r>
            <w:r w:rsidR="00D70805" w:rsidRPr="00685F5B">
              <w:rPr>
                <w:rFonts w:asciiTheme="minorHAnsi" w:hAnsiTheme="minorHAnsi" w:cstheme="minorHAnsi"/>
                <w:b/>
                <w:bCs/>
              </w:rPr>
              <w:t>întalniri</w:t>
            </w:r>
            <w:r w:rsidR="004F161B" w:rsidRPr="00FF4D03">
              <w:rPr>
                <w:rFonts w:asciiTheme="minorHAnsi" w:hAnsiTheme="minorHAnsi" w:cstheme="minorHAnsi"/>
                <w:b/>
                <w:bCs/>
              </w:rPr>
              <w:t xml:space="preserve"> </w:t>
            </w:r>
            <w:r w:rsidR="000E2E0E" w:rsidRPr="000E2E0E">
              <w:rPr>
                <w:rFonts w:asciiTheme="minorHAnsi" w:hAnsiTheme="minorHAnsi" w:cstheme="minorHAnsi"/>
              </w:rPr>
              <w:t>î</w:t>
            </w:r>
            <w:r w:rsidR="004F161B" w:rsidRPr="00FF4D03">
              <w:rPr>
                <w:rFonts w:asciiTheme="minorHAnsi" w:hAnsiTheme="minorHAnsi" w:cstheme="minorHAnsi"/>
              </w:rPr>
              <w:t>n ora</w:t>
            </w:r>
            <w:r w:rsidR="000E2E0E">
              <w:rPr>
                <w:rFonts w:asciiTheme="minorHAnsi" w:hAnsiTheme="minorHAnsi" w:cstheme="minorHAnsi"/>
              </w:rPr>
              <w:t xml:space="preserve">șul </w:t>
            </w:r>
            <w:r w:rsidR="003D7AF7">
              <w:rPr>
                <w:rFonts w:asciiTheme="minorHAnsi" w:hAnsiTheme="minorHAnsi" w:cstheme="minorHAnsi"/>
                <w:b/>
                <w:bCs/>
              </w:rPr>
              <w:t>Iași</w:t>
            </w:r>
            <w:r w:rsidR="004F161B" w:rsidRPr="00FF4D03">
              <w:rPr>
                <w:rFonts w:asciiTheme="minorHAnsi" w:hAnsiTheme="minorHAnsi" w:cstheme="minorHAnsi"/>
              </w:rPr>
              <w:t xml:space="preserve">, </w:t>
            </w:r>
            <w:r w:rsidR="000E2E0E" w:rsidRPr="0016315E">
              <w:rPr>
                <w:rFonts w:asciiTheme="minorHAnsi" w:hAnsiTheme="minorHAnsi" w:cstheme="minorHAnsi"/>
              </w:rPr>
              <w:t>î</w:t>
            </w:r>
            <w:r w:rsidR="000E2E0E" w:rsidRPr="0016315E">
              <w:rPr>
                <w:rFonts w:asciiTheme="minorHAnsi" w:hAnsiTheme="minorHAnsi" w:cstheme="minorHAnsi"/>
                <w:bCs/>
              </w:rPr>
              <w:t xml:space="preserve">n perioada </w:t>
            </w:r>
            <w:r w:rsidR="005E4DF8">
              <w:rPr>
                <w:rFonts w:asciiTheme="minorHAnsi" w:hAnsiTheme="minorHAnsi" w:cstheme="minorHAnsi"/>
                <w:bCs/>
              </w:rPr>
              <w:t>iunie</w:t>
            </w:r>
            <w:r w:rsidR="000E2E0E" w:rsidRPr="0016315E">
              <w:rPr>
                <w:rFonts w:asciiTheme="minorHAnsi" w:hAnsiTheme="minorHAnsi" w:cstheme="minorHAnsi"/>
                <w:bCs/>
              </w:rPr>
              <w:t xml:space="preserve"> - decembrie 2024</w:t>
            </w:r>
            <w:r w:rsidR="004F161B" w:rsidRPr="00FF4D03">
              <w:rPr>
                <w:rFonts w:asciiTheme="minorHAnsi" w:hAnsiTheme="minorHAnsi" w:cstheme="minorHAnsi"/>
                <w:b/>
                <w:bCs/>
              </w:rPr>
              <w:t xml:space="preserve">. </w:t>
            </w:r>
            <w:r w:rsidR="004F161B" w:rsidRPr="00FF4D03">
              <w:rPr>
                <w:rFonts w:asciiTheme="minorHAnsi" w:hAnsiTheme="minorHAnsi" w:cstheme="minorHAnsi"/>
                <w:b/>
              </w:rPr>
              <w:t>Vezi si precizarile de la cap. IV pct.e).</w:t>
            </w:r>
          </w:p>
          <w:p w14:paraId="5C119A95" w14:textId="49F08DD3" w:rsidR="004F161B" w:rsidRPr="00FF4D03" w:rsidRDefault="004F161B" w:rsidP="004F161B">
            <w:pPr>
              <w:spacing w:before="60" w:after="0" w:line="240" w:lineRule="auto"/>
              <w:jc w:val="both"/>
              <w:rPr>
                <w:rFonts w:asciiTheme="minorHAnsi" w:eastAsia="Times New Roman" w:hAnsiTheme="minorHAnsi" w:cstheme="minorHAnsi"/>
                <w:b/>
                <w:lang w:eastAsia="ro-RO"/>
              </w:rPr>
            </w:pPr>
            <w:r w:rsidRPr="00FF4D03">
              <w:rPr>
                <w:rFonts w:asciiTheme="minorHAnsi" w:eastAsia="Times New Roman" w:hAnsiTheme="minorHAnsi" w:cstheme="minorHAnsi"/>
                <w:b/>
                <w:lang w:eastAsia="ro-RO"/>
              </w:rPr>
              <w:t>Num</w:t>
            </w:r>
            <w:r w:rsidR="00EE194C">
              <w:rPr>
                <w:rFonts w:asciiTheme="minorHAnsi" w:eastAsia="Times New Roman" w:hAnsiTheme="minorHAnsi" w:cstheme="minorHAnsi"/>
                <w:b/>
                <w:lang w:eastAsia="ro-RO"/>
              </w:rPr>
              <w:t>ă</w:t>
            </w:r>
            <w:r w:rsidRPr="00FF4D03">
              <w:rPr>
                <w:rFonts w:asciiTheme="minorHAnsi" w:eastAsia="Times New Roman" w:hAnsiTheme="minorHAnsi" w:cstheme="minorHAnsi"/>
                <w:b/>
                <w:lang w:eastAsia="ro-RO"/>
              </w:rPr>
              <w:t>r estimat de participan</w:t>
            </w:r>
            <w:r w:rsidR="00EE194C">
              <w:rPr>
                <w:rFonts w:asciiTheme="minorHAnsi" w:eastAsia="Times New Roman" w:hAnsiTheme="minorHAnsi" w:cstheme="minorHAnsi"/>
                <w:b/>
                <w:lang w:eastAsia="ro-RO"/>
              </w:rPr>
              <w:t>ț</w:t>
            </w:r>
            <w:r w:rsidRPr="00FF4D03">
              <w:rPr>
                <w:rFonts w:asciiTheme="minorHAnsi" w:eastAsia="Times New Roman" w:hAnsiTheme="minorHAnsi" w:cstheme="minorHAnsi"/>
                <w:b/>
                <w:lang w:eastAsia="ro-RO"/>
              </w:rPr>
              <w:t xml:space="preserve">i la fiecare eveniment: număr minim </w:t>
            </w:r>
            <w:r w:rsidR="00EE194C">
              <w:rPr>
                <w:rFonts w:asciiTheme="minorHAnsi" w:eastAsia="Times New Roman" w:hAnsiTheme="minorHAnsi" w:cstheme="minorHAnsi"/>
                <w:b/>
                <w:lang w:eastAsia="ro-RO"/>
              </w:rPr>
              <w:t>20</w:t>
            </w:r>
            <w:r w:rsidRPr="00FF4D03">
              <w:rPr>
                <w:rFonts w:asciiTheme="minorHAnsi" w:eastAsia="Times New Roman" w:hAnsiTheme="minorHAnsi" w:cstheme="minorHAnsi"/>
                <w:b/>
                <w:lang w:eastAsia="ro-RO"/>
              </w:rPr>
              <w:t xml:space="preserve"> persoane – număr maxim </w:t>
            </w:r>
            <w:r w:rsidR="00EE194C">
              <w:rPr>
                <w:rFonts w:asciiTheme="minorHAnsi" w:eastAsia="Times New Roman" w:hAnsiTheme="minorHAnsi" w:cstheme="minorHAnsi"/>
                <w:b/>
                <w:lang w:eastAsia="ro-RO"/>
              </w:rPr>
              <w:t>3</w:t>
            </w:r>
            <w:r w:rsidRPr="00FF4D03">
              <w:rPr>
                <w:rFonts w:asciiTheme="minorHAnsi" w:eastAsia="Times New Roman" w:hAnsiTheme="minorHAnsi" w:cstheme="minorHAnsi"/>
                <w:b/>
                <w:lang w:eastAsia="ro-RO"/>
              </w:rPr>
              <w:t>0 persoane/ eveniment</w:t>
            </w:r>
          </w:p>
          <w:p w14:paraId="1078E11A" w14:textId="67C2DC18" w:rsidR="004F161B" w:rsidRPr="00FF4D03" w:rsidRDefault="004F161B" w:rsidP="009B695E">
            <w:pPr>
              <w:spacing w:before="60" w:after="0" w:line="240" w:lineRule="auto"/>
              <w:jc w:val="both"/>
              <w:rPr>
                <w:rFonts w:asciiTheme="minorHAnsi" w:eastAsia="Times New Roman" w:hAnsiTheme="minorHAnsi" w:cstheme="minorHAnsi"/>
                <w:b/>
                <w:lang w:eastAsia="ro-RO"/>
              </w:rPr>
            </w:pPr>
            <w:r w:rsidRPr="00FF4D03">
              <w:rPr>
                <w:rFonts w:asciiTheme="minorHAnsi" w:eastAsia="Times New Roman" w:hAnsiTheme="minorHAnsi" w:cstheme="minorHAnsi"/>
                <w:b/>
                <w:lang w:eastAsia="ro-RO"/>
              </w:rPr>
              <w:t xml:space="preserve">Durata fiecarui eveniment: 1 zi, intervalul </w:t>
            </w:r>
            <w:r w:rsidRPr="00552C00">
              <w:rPr>
                <w:rFonts w:asciiTheme="minorHAnsi" w:eastAsia="Times New Roman" w:hAnsiTheme="minorHAnsi" w:cstheme="minorHAnsi"/>
                <w:b/>
                <w:lang w:eastAsia="ro-RO"/>
              </w:rPr>
              <w:t>orar 10:30-1</w:t>
            </w:r>
            <w:r w:rsidR="009B695E" w:rsidRPr="00552C00">
              <w:rPr>
                <w:rFonts w:asciiTheme="minorHAnsi" w:eastAsia="Times New Roman" w:hAnsiTheme="minorHAnsi" w:cstheme="minorHAnsi"/>
                <w:b/>
                <w:lang w:eastAsia="ro-RO"/>
              </w:rPr>
              <w:t>3</w:t>
            </w:r>
            <w:r w:rsidRPr="00552C00">
              <w:rPr>
                <w:rFonts w:asciiTheme="minorHAnsi" w:eastAsia="Times New Roman" w:hAnsiTheme="minorHAnsi" w:cstheme="minorHAnsi"/>
                <w:b/>
                <w:lang w:eastAsia="ro-RO"/>
              </w:rPr>
              <w:t>:00</w:t>
            </w:r>
          </w:p>
        </w:tc>
      </w:tr>
      <w:tr w:rsidR="00192B7E" w:rsidRPr="00FF4D03" w14:paraId="2B557F40" w14:textId="77777777" w:rsidTr="00752709">
        <w:tc>
          <w:tcPr>
            <w:tcW w:w="14884" w:type="dxa"/>
            <w:shd w:val="clear" w:color="auto" w:fill="auto"/>
          </w:tcPr>
          <w:p w14:paraId="5A9AE2EF" w14:textId="7250D786" w:rsidR="009B695E" w:rsidRDefault="00FB5627" w:rsidP="009B695E">
            <w:pPr>
              <w:spacing w:after="0" w:line="240" w:lineRule="auto"/>
              <w:jc w:val="both"/>
              <w:rPr>
                <w:rFonts w:asciiTheme="minorHAnsi" w:eastAsia="Times New Roman" w:hAnsiTheme="minorHAnsi" w:cstheme="minorHAnsi"/>
                <w:b/>
                <w:bCs/>
                <w:lang w:eastAsia="ro-RO"/>
              </w:rPr>
            </w:pPr>
            <w:r w:rsidRPr="00FF4D03">
              <w:rPr>
                <w:rFonts w:asciiTheme="minorHAnsi" w:hAnsiTheme="minorHAnsi" w:cstheme="minorHAnsi"/>
                <w:b/>
                <w:bCs/>
                <w:shd w:val="clear" w:color="auto" w:fill="D9D9D9" w:themeFill="background1" w:themeFillShade="D9"/>
              </w:rPr>
              <w:t>2.</w:t>
            </w:r>
            <w:r w:rsidR="009B695E" w:rsidRPr="00FF4D03">
              <w:rPr>
                <w:rFonts w:asciiTheme="minorHAnsi" w:eastAsia="Times New Roman" w:hAnsiTheme="minorHAnsi" w:cstheme="minorHAnsi"/>
                <w:b/>
                <w:bCs/>
                <w:highlight w:val="lightGray"/>
                <w:shd w:val="clear" w:color="auto" w:fill="D9D9D9" w:themeFill="background1" w:themeFillShade="D9"/>
                <w:lang w:eastAsia="ro-RO"/>
              </w:rPr>
              <w:t>1</w:t>
            </w:r>
            <w:r w:rsidR="009B695E" w:rsidRPr="00FF4D03">
              <w:rPr>
                <w:rFonts w:asciiTheme="minorHAnsi" w:eastAsia="Times New Roman" w:hAnsiTheme="minorHAnsi" w:cstheme="minorHAnsi"/>
                <w:b/>
                <w:bCs/>
                <w:highlight w:val="lightGray"/>
                <w:lang w:eastAsia="ro-RO"/>
              </w:rPr>
              <w:t>.</w:t>
            </w:r>
            <w:r w:rsidR="004C24CC">
              <w:rPr>
                <w:rFonts w:asciiTheme="minorHAnsi" w:eastAsia="Times New Roman" w:hAnsiTheme="minorHAnsi" w:cstheme="minorHAnsi"/>
                <w:b/>
                <w:bCs/>
                <w:highlight w:val="lightGray"/>
                <w:lang w:eastAsia="ro-RO"/>
              </w:rPr>
              <w:t xml:space="preserve"> Î</w:t>
            </w:r>
            <w:r w:rsidR="009B695E" w:rsidRPr="00FF4D03">
              <w:rPr>
                <w:rFonts w:asciiTheme="minorHAnsi" w:eastAsia="Times New Roman" w:hAnsiTheme="minorHAnsi" w:cstheme="minorHAnsi"/>
                <w:b/>
                <w:bCs/>
                <w:highlight w:val="lightGray"/>
                <w:lang w:eastAsia="ro-RO"/>
              </w:rPr>
              <w:t>nchiriere Sal</w:t>
            </w:r>
            <w:r w:rsidR="004C24CC">
              <w:rPr>
                <w:rFonts w:asciiTheme="minorHAnsi" w:eastAsia="Times New Roman" w:hAnsiTheme="minorHAnsi" w:cstheme="minorHAnsi"/>
                <w:b/>
                <w:bCs/>
                <w:highlight w:val="lightGray"/>
                <w:lang w:eastAsia="ro-RO"/>
              </w:rPr>
              <w:t>ă</w:t>
            </w:r>
            <w:r w:rsidR="009B695E" w:rsidRPr="00FF4D03">
              <w:rPr>
                <w:rFonts w:asciiTheme="minorHAnsi" w:eastAsia="Times New Roman" w:hAnsiTheme="minorHAnsi" w:cstheme="minorHAnsi"/>
                <w:b/>
                <w:bCs/>
                <w:highlight w:val="lightGray"/>
                <w:lang w:eastAsia="ro-RO"/>
              </w:rPr>
              <w:t xml:space="preserve"> de </w:t>
            </w:r>
            <w:r w:rsidR="003D7AF7">
              <w:rPr>
                <w:rFonts w:asciiTheme="minorHAnsi" w:eastAsia="Times New Roman" w:hAnsiTheme="minorHAnsi" w:cstheme="minorHAnsi"/>
                <w:b/>
                <w:bCs/>
                <w:highlight w:val="lightGray"/>
                <w:lang w:eastAsia="ro-RO"/>
              </w:rPr>
              <w:t>conferințe</w:t>
            </w:r>
            <w:r w:rsidR="009B695E" w:rsidRPr="00FF4D03">
              <w:rPr>
                <w:rFonts w:asciiTheme="minorHAnsi" w:eastAsia="Times New Roman" w:hAnsiTheme="minorHAnsi" w:cstheme="minorHAnsi"/>
                <w:b/>
                <w:bCs/>
                <w:highlight w:val="lightGray"/>
                <w:lang w:eastAsia="ro-RO"/>
              </w:rPr>
              <w:t xml:space="preserve">, </w:t>
            </w:r>
            <w:r w:rsidR="004C24CC">
              <w:rPr>
                <w:rFonts w:asciiTheme="minorHAnsi" w:eastAsia="Times New Roman" w:hAnsiTheme="minorHAnsi" w:cstheme="minorHAnsi"/>
                <w:b/>
                <w:bCs/>
                <w:highlight w:val="lightGray"/>
                <w:lang w:eastAsia="ro-RO"/>
              </w:rPr>
              <w:t>î</w:t>
            </w:r>
            <w:r w:rsidR="009B695E" w:rsidRPr="00FF4D03">
              <w:rPr>
                <w:rFonts w:asciiTheme="minorHAnsi" w:eastAsia="Times New Roman" w:hAnsiTheme="minorHAnsi" w:cstheme="minorHAnsi"/>
                <w:b/>
                <w:bCs/>
                <w:highlight w:val="lightGray"/>
                <w:lang w:eastAsia="ro-RO"/>
              </w:rPr>
              <w:t xml:space="preserve">n intervalul </w:t>
            </w:r>
            <w:r w:rsidR="009B695E" w:rsidRPr="00552C00">
              <w:rPr>
                <w:rFonts w:asciiTheme="minorHAnsi" w:eastAsia="Times New Roman" w:hAnsiTheme="minorHAnsi" w:cstheme="minorHAnsi"/>
                <w:b/>
                <w:bCs/>
                <w:highlight w:val="lightGray"/>
                <w:lang w:eastAsia="ro-RO"/>
              </w:rPr>
              <w:t>orar 10:30-1</w:t>
            </w:r>
            <w:r w:rsidR="00EC20A0" w:rsidRPr="00552C00">
              <w:rPr>
                <w:rFonts w:asciiTheme="minorHAnsi" w:eastAsia="Times New Roman" w:hAnsiTheme="minorHAnsi" w:cstheme="minorHAnsi"/>
                <w:b/>
                <w:bCs/>
                <w:highlight w:val="lightGray"/>
                <w:lang w:eastAsia="ro-RO"/>
              </w:rPr>
              <w:t>3</w:t>
            </w:r>
            <w:r w:rsidR="009B695E" w:rsidRPr="00552C00">
              <w:rPr>
                <w:rFonts w:asciiTheme="minorHAnsi" w:eastAsia="Times New Roman" w:hAnsiTheme="minorHAnsi" w:cstheme="minorHAnsi"/>
                <w:b/>
                <w:bCs/>
                <w:highlight w:val="lightGray"/>
                <w:lang w:eastAsia="ro-RO"/>
              </w:rPr>
              <w:t>:00</w:t>
            </w:r>
          </w:p>
          <w:p w14:paraId="1473D6B1" w14:textId="77777777" w:rsidR="00001686" w:rsidRDefault="00001686" w:rsidP="009B695E">
            <w:pPr>
              <w:spacing w:after="0" w:line="240" w:lineRule="auto"/>
              <w:jc w:val="both"/>
              <w:rPr>
                <w:rFonts w:asciiTheme="minorHAnsi" w:eastAsia="Times New Roman" w:hAnsiTheme="minorHAnsi" w:cstheme="minorHAnsi"/>
                <w:b/>
                <w:bCs/>
                <w:lang w:eastAsia="ro-RO"/>
              </w:rPr>
            </w:pPr>
          </w:p>
          <w:p w14:paraId="6D634517" w14:textId="2D83B079" w:rsidR="00001686" w:rsidRPr="00001686" w:rsidRDefault="00001686" w:rsidP="00001686">
            <w:pPr>
              <w:spacing w:after="0" w:line="240" w:lineRule="auto"/>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Sala de conferințe va fi în cadrul unui hotel clasifica</w:t>
            </w:r>
            <w:r w:rsidRPr="007E0AC8">
              <w:rPr>
                <w:rFonts w:asciiTheme="minorHAnsi" w:eastAsia="Times New Roman" w:hAnsiTheme="minorHAnsi" w:cstheme="minorHAnsi"/>
                <w:lang w:eastAsia="ro-RO"/>
              </w:rPr>
              <w:t xml:space="preserve">t cu min. 3 stele, </w:t>
            </w:r>
            <w:r w:rsidR="00552C00" w:rsidRPr="007E0AC8">
              <w:rPr>
                <w:rFonts w:asciiTheme="minorHAnsi" w:eastAsia="Times New Roman" w:hAnsiTheme="minorHAnsi" w:cstheme="minorHAnsi"/>
                <w:lang w:eastAsia="ro-RO"/>
              </w:rPr>
              <w:t xml:space="preserve">localizat </w:t>
            </w:r>
            <w:r w:rsidR="00552C00" w:rsidRPr="00DE2B3F">
              <w:rPr>
                <w:rFonts w:asciiTheme="minorHAnsi" w:eastAsia="Times New Roman" w:hAnsiTheme="minorHAnsi" w:cstheme="minorHAnsi"/>
                <w:lang w:eastAsia="ro-RO"/>
              </w:rPr>
              <w:t xml:space="preserve">în zona centrală a municipiului Iași </w:t>
            </w:r>
            <w:r w:rsidRPr="00001686">
              <w:rPr>
                <w:rFonts w:asciiTheme="minorHAnsi" w:eastAsia="Times New Roman" w:hAnsiTheme="minorHAnsi" w:cstheme="minorHAnsi"/>
                <w:lang w:eastAsia="ro-RO"/>
              </w:rPr>
              <w:t>și va avea următoarele caracteristici:</w:t>
            </w:r>
          </w:p>
          <w:p w14:paraId="145E6B95" w14:textId="3F935F2A"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Capacitate de aproximativ 40 persoane;</w:t>
            </w:r>
          </w:p>
          <w:p w14:paraId="05520016" w14:textId="6B3B3B2C"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Să fie</w:t>
            </w:r>
            <w:r w:rsidR="00BA6534">
              <w:rPr>
                <w:rFonts w:asciiTheme="minorHAnsi" w:eastAsia="Times New Roman" w:hAnsiTheme="minorHAnsi" w:cstheme="minorHAnsi"/>
                <w:lang w:eastAsia="ro-RO"/>
              </w:rPr>
              <w:t xml:space="preserve"> </w:t>
            </w:r>
            <w:r w:rsidRPr="00001686">
              <w:rPr>
                <w:rFonts w:asciiTheme="minorHAnsi" w:eastAsia="Times New Roman" w:hAnsiTheme="minorHAnsi" w:cstheme="minorHAnsi"/>
                <w:lang w:eastAsia="ro-RO"/>
              </w:rPr>
              <w:t xml:space="preserve">curată (inclusiv tapițerie scaune, fețe de masă pentru masa de prezidiu și masa de secretariat), să dispună de mobilier modular, în perfectă stare de funcționare, amplasabil în funcție de necesitățile evenimentului; </w:t>
            </w:r>
          </w:p>
          <w:p w14:paraId="35D9EE03" w14:textId="77777777"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 xml:space="preserve">Să nu aibă stâlpi interiori/alte elemente care pot îngusta/limita vizibilitatea directă între participanti;  </w:t>
            </w:r>
          </w:p>
          <w:p w14:paraId="048CAE67" w14:textId="77777777"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 xml:space="preserve">Să dispună de instalaţie de iluminat funcţională, care să asigure vizibilitatea optimă pe întreaga suprafață a sălii;  </w:t>
            </w:r>
          </w:p>
          <w:p w14:paraId="240B5992" w14:textId="77777777"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Să dispună de instalație de climatizare funcțională și silențioasă (exclus aparate de aer condiționat individuale);</w:t>
            </w:r>
          </w:p>
          <w:p w14:paraId="6277F9B3" w14:textId="77777777"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Să fie izolată din punct de vedere fonic, astfel încât derularea evenimentului să nu fie perturbată de eventuale zgomote exterioare sălii;</w:t>
            </w:r>
          </w:p>
          <w:p w14:paraId="2FB322B1" w14:textId="77777777" w:rsidR="00001686" w:rsidRPr="00001686" w:rsidRDefault="00001686" w:rsidP="00001686">
            <w:pPr>
              <w:numPr>
                <w:ilvl w:val="0"/>
                <w:numId w:val="15"/>
              </w:numPr>
              <w:spacing w:after="0" w:line="240" w:lineRule="auto"/>
              <w:ind w:left="310" w:hanging="310"/>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Sa fie dotată cu următoarele echipamente tehnice, perfect funcționale:</w:t>
            </w:r>
          </w:p>
          <w:p w14:paraId="0646B1E7" w14:textId="77777777" w:rsidR="00001686" w:rsidRPr="00001686" w:rsidRDefault="00001686" w:rsidP="00001686">
            <w:pPr>
              <w:numPr>
                <w:ilvl w:val="1"/>
                <w:numId w:val="15"/>
              </w:numPr>
              <w:spacing w:after="0" w:line="240" w:lineRule="auto"/>
              <w:ind w:left="735" w:hanging="425"/>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instalaţie de sonorizare microfoane fixe şi mobile (cel puțin 1 microfon fix pentru prezidiu şi 1 microfon mobil);</w:t>
            </w:r>
          </w:p>
          <w:p w14:paraId="612396F9" w14:textId="77777777" w:rsidR="00001686" w:rsidRPr="00001686" w:rsidRDefault="00001686" w:rsidP="00001686">
            <w:pPr>
              <w:numPr>
                <w:ilvl w:val="1"/>
                <w:numId w:val="15"/>
              </w:numPr>
              <w:spacing w:after="0" w:line="240" w:lineRule="auto"/>
              <w:ind w:left="735" w:hanging="425"/>
              <w:jc w:val="both"/>
              <w:rPr>
                <w:rFonts w:asciiTheme="minorHAnsi" w:eastAsia="Times New Roman" w:hAnsiTheme="minorHAnsi" w:cstheme="minorHAnsi"/>
                <w:lang w:eastAsia="ro-RO"/>
              </w:rPr>
            </w:pPr>
            <w:r w:rsidRPr="00001686">
              <w:rPr>
                <w:rFonts w:asciiTheme="minorHAnsi" w:eastAsia="Times New Roman" w:hAnsiTheme="minorHAnsi" w:cstheme="minorHAnsi"/>
                <w:lang w:eastAsia="ro-RO"/>
              </w:rPr>
              <w:t>acces internet wireless, videoproiector a cărui stare tehnica să permita redarea unei imagini vizibile din orice colț al sălii, ecran de proiecție cu dimensiune care să asigure vizibilitatea proiecției din toate colţurile sălii.</w:t>
            </w:r>
          </w:p>
          <w:p w14:paraId="2D63C72B" w14:textId="77777777" w:rsidR="00001686" w:rsidRPr="00FF4D03" w:rsidRDefault="00001686" w:rsidP="00001686">
            <w:pPr>
              <w:spacing w:after="0" w:line="240" w:lineRule="auto"/>
              <w:jc w:val="both"/>
              <w:rPr>
                <w:rFonts w:asciiTheme="minorHAnsi" w:eastAsia="Times New Roman" w:hAnsiTheme="minorHAnsi" w:cstheme="minorHAnsi"/>
                <w:lang w:eastAsia="ro-RO"/>
              </w:rPr>
            </w:pPr>
          </w:p>
          <w:p w14:paraId="67DC87FF" w14:textId="77777777" w:rsidR="00001686" w:rsidRDefault="00001686" w:rsidP="00001686">
            <w:pPr>
              <w:pStyle w:val="ListParagraph"/>
              <w:spacing w:after="0"/>
              <w:ind w:left="0"/>
              <w:jc w:val="both"/>
              <w:rPr>
                <w:rFonts w:asciiTheme="minorHAnsi" w:hAnsiTheme="minorHAnsi" w:cstheme="minorHAnsi"/>
                <w:color w:val="000000"/>
                <w:lang w:val="ro-RO"/>
              </w:rPr>
            </w:pPr>
            <w:r w:rsidRPr="00001686">
              <w:rPr>
                <w:rFonts w:asciiTheme="minorHAnsi" w:hAnsiTheme="minorHAnsi" w:cstheme="minorHAnsi"/>
                <w:color w:val="000000"/>
                <w:lang w:val="ro-RO"/>
              </w:rPr>
              <w:t>Prestatorul trebuie să asigure:</w:t>
            </w:r>
          </w:p>
          <w:p w14:paraId="152E46DD" w14:textId="4E7B9AA1" w:rsidR="004845DB" w:rsidRPr="00001686" w:rsidRDefault="004845DB" w:rsidP="004845DB">
            <w:pPr>
              <w:pStyle w:val="ListParagraph"/>
              <w:spacing w:after="0" w:line="240" w:lineRule="auto"/>
              <w:ind w:left="0"/>
              <w:jc w:val="both"/>
              <w:rPr>
                <w:rFonts w:asciiTheme="minorHAnsi" w:hAnsiTheme="minorHAnsi" w:cstheme="minorHAnsi"/>
                <w:color w:val="000000"/>
                <w:lang w:val="ro-RO"/>
              </w:rPr>
            </w:pPr>
            <w:r w:rsidRPr="00DD2657">
              <w:rPr>
                <w:rFonts w:asciiTheme="minorHAnsi" w:hAnsiTheme="minorHAnsi" w:cstheme="minorHAnsi"/>
                <w:color w:val="000000"/>
                <w:lang w:val="ro-RO"/>
              </w:rPr>
              <w:t>- amenajare sala format ”U”</w:t>
            </w:r>
            <w:r>
              <w:rPr>
                <w:rFonts w:asciiTheme="minorHAnsi" w:hAnsiTheme="minorHAnsi" w:cstheme="minorHAnsi"/>
                <w:color w:val="000000"/>
                <w:lang w:val="ro-RO"/>
              </w:rPr>
              <w:t xml:space="preserve"> </w:t>
            </w:r>
          </w:p>
          <w:p w14:paraId="125A3781" w14:textId="77777777" w:rsidR="00001686" w:rsidRPr="00001686" w:rsidRDefault="00001686" w:rsidP="00001686">
            <w:pPr>
              <w:pStyle w:val="ListParagraph"/>
              <w:spacing w:after="0"/>
              <w:ind w:left="0"/>
              <w:jc w:val="both"/>
              <w:rPr>
                <w:rFonts w:asciiTheme="minorHAnsi" w:hAnsiTheme="minorHAnsi" w:cstheme="minorHAnsi"/>
                <w:color w:val="000000"/>
                <w:lang w:val="ro-RO"/>
              </w:rPr>
            </w:pPr>
            <w:r w:rsidRPr="00001686">
              <w:rPr>
                <w:rFonts w:asciiTheme="minorHAnsi" w:hAnsiTheme="minorHAnsi" w:cstheme="minorHAnsi"/>
                <w:color w:val="00000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dispună de 1 masă pentru secretariatul evenimentului, cu capacitate de 3 persoane;</w:t>
            </w:r>
          </w:p>
          <w:p w14:paraId="2A0FF8A0" w14:textId="77777777" w:rsidR="00001686" w:rsidRPr="00001686" w:rsidRDefault="00001686" w:rsidP="00001686">
            <w:pPr>
              <w:pStyle w:val="ListParagraph"/>
              <w:spacing w:after="0"/>
              <w:ind w:left="0"/>
              <w:jc w:val="both"/>
              <w:rPr>
                <w:rFonts w:asciiTheme="minorHAnsi" w:hAnsiTheme="minorHAnsi" w:cstheme="minorHAnsi"/>
                <w:color w:val="000000"/>
                <w:lang w:val="ro-RO"/>
              </w:rPr>
            </w:pPr>
            <w:r w:rsidRPr="00001686">
              <w:rPr>
                <w:rFonts w:asciiTheme="minorHAnsi" w:hAnsiTheme="minorHAnsi" w:cstheme="minorHAnsi"/>
                <w:color w:val="000000"/>
                <w:lang w:val="ro-RO"/>
              </w:rPr>
              <w:t>- acces la toaletă în proximitatea sălii de eveniment;</w:t>
            </w:r>
          </w:p>
          <w:p w14:paraId="41C1E4C5" w14:textId="187D067D" w:rsidR="00001686" w:rsidRDefault="00001686" w:rsidP="00001686">
            <w:pPr>
              <w:pStyle w:val="ListParagraph"/>
              <w:spacing w:after="0" w:line="240" w:lineRule="auto"/>
              <w:ind w:left="0"/>
              <w:jc w:val="both"/>
              <w:rPr>
                <w:rFonts w:asciiTheme="minorHAnsi" w:hAnsiTheme="minorHAnsi" w:cstheme="minorHAnsi"/>
                <w:color w:val="000000"/>
                <w:lang w:val="ro-RO"/>
              </w:rPr>
            </w:pPr>
            <w:r w:rsidRPr="00001686">
              <w:rPr>
                <w:rFonts w:asciiTheme="minorHAnsi" w:hAnsiTheme="minorHAnsi" w:cstheme="minorHAnsi"/>
                <w:color w:val="000000"/>
                <w:lang w:val="ro-RO"/>
              </w:rPr>
              <w:t xml:space="preserve">- acces la o garderobă în proximitatea sălii de eveniment pentru minimum 20 de persoane; </w:t>
            </w:r>
            <w:r w:rsidRPr="00001686">
              <w:rPr>
                <w:rFonts w:asciiTheme="minorHAnsi" w:hAnsiTheme="minorHAnsi" w:cstheme="minorHAnsi"/>
                <w:color w:val="000000"/>
                <w:lang w:val="ro-RO"/>
              </w:rPr>
              <w:cr/>
              <w:t>- parcare proprie pentru participanți sau la o distanţă de maximum 50 m (minimum 20 locuri de parcare)</w:t>
            </w:r>
          </w:p>
          <w:p w14:paraId="467240D1" w14:textId="77777777" w:rsidR="00001686" w:rsidRPr="00001686" w:rsidRDefault="00001686" w:rsidP="00001686">
            <w:pPr>
              <w:pStyle w:val="ListParagraph"/>
              <w:spacing w:after="0" w:line="240" w:lineRule="auto"/>
              <w:ind w:left="0"/>
              <w:jc w:val="both"/>
              <w:rPr>
                <w:rFonts w:asciiTheme="minorHAnsi" w:hAnsiTheme="minorHAnsi" w:cstheme="minorHAnsi"/>
                <w:color w:val="000000"/>
                <w:highlight w:val="yellow"/>
                <w:lang w:val="ro-RO"/>
              </w:rPr>
            </w:pPr>
          </w:p>
          <w:p w14:paraId="282D774E" w14:textId="6C9EF3F8" w:rsidR="00001686" w:rsidRPr="00001686" w:rsidRDefault="00001686" w:rsidP="00001686">
            <w:pPr>
              <w:pStyle w:val="ListParagraph"/>
              <w:ind w:left="0"/>
              <w:jc w:val="both"/>
              <w:rPr>
                <w:rFonts w:asciiTheme="minorHAnsi" w:hAnsiTheme="minorHAnsi" w:cstheme="minorHAnsi"/>
                <w:b/>
                <w:bCs/>
                <w:color w:val="FF0000"/>
                <w:lang w:val="ro-RO"/>
              </w:rPr>
            </w:pPr>
            <w:r w:rsidRPr="00001686">
              <w:rPr>
                <w:rFonts w:asciiTheme="minorHAnsi" w:hAnsiTheme="minorHAnsi" w:cstheme="minorHAnsi"/>
                <w:b/>
                <w:bCs/>
                <w:color w:val="FF0000"/>
                <w:lang w:val="ro-RO"/>
              </w:rPr>
              <w:lastRenderedPageBreak/>
              <w:t>Ofertantul va preciza în clar în cadrul ofertei tehnice</w:t>
            </w:r>
            <w:r w:rsidRPr="00001686">
              <w:rPr>
                <w:rFonts w:asciiTheme="minorHAnsi" w:hAnsiTheme="minorHAnsi" w:cstheme="minorHAnsi"/>
                <w:color w:val="FF0000"/>
                <w:lang w:val="ro-RO"/>
              </w:rPr>
              <w:t xml:space="preserve"> </w:t>
            </w:r>
            <w:r w:rsidRPr="00001686">
              <w:rPr>
                <w:rFonts w:asciiTheme="minorHAnsi" w:hAnsiTheme="minorHAnsi" w:cstheme="minorHAnsi"/>
                <w:b/>
                <w:bCs/>
                <w:color w:val="FF0000"/>
                <w:lang w:val="ro-RO"/>
              </w:rPr>
              <w:t>2 locații propuse (denumire hotel, denumire sala, adresa) dintre care Autoritatea Contractantă va selecta o variantă (cea de-a doua variantă va constitui alternativa în situația indisponibilității variantei selectate de Autoritatea Contractantă, pentru data dorită), totodată va descrie caracteristicile sălilor ofertate; ofertantul va transmite și certificatele de clasificare ale hotelurilor propuse.</w:t>
            </w:r>
          </w:p>
          <w:p w14:paraId="7346BBF5" w14:textId="77777777" w:rsidR="00001686" w:rsidRPr="00001686" w:rsidRDefault="00001686" w:rsidP="00001686">
            <w:pPr>
              <w:spacing w:after="0" w:line="240" w:lineRule="auto"/>
              <w:jc w:val="both"/>
              <w:rPr>
                <w:rFonts w:asciiTheme="minorHAnsi" w:eastAsia="Times New Roman" w:hAnsiTheme="minorHAnsi" w:cstheme="minorHAnsi"/>
                <w:b/>
                <w:lang w:eastAsia="ro-RO"/>
              </w:rPr>
            </w:pPr>
            <w:r w:rsidRPr="00001686">
              <w:rPr>
                <w:rFonts w:asciiTheme="minorHAnsi" w:eastAsia="Times New Roman" w:hAnsiTheme="minorHAnsi" w:cstheme="minorHAnsi"/>
                <w:b/>
                <w:lang w:eastAsia="ro-RO"/>
              </w:rPr>
              <w:t xml:space="preserve">Notă: </w:t>
            </w:r>
          </w:p>
          <w:p w14:paraId="0ABCE8DB" w14:textId="7BA590EC" w:rsidR="00001686" w:rsidRDefault="00001686" w:rsidP="00001686">
            <w:pPr>
              <w:spacing w:after="0" w:line="240" w:lineRule="auto"/>
              <w:jc w:val="both"/>
              <w:rPr>
                <w:rFonts w:asciiTheme="minorHAnsi" w:eastAsia="Times New Roman" w:hAnsiTheme="minorHAnsi" w:cstheme="minorHAnsi"/>
                <w:b/>
                <w:bCs/>
                <w:lang w:eastAsia="ro-RO"/>
              </w:rPr>
            </w:pPr>
            <w:r w:rsidRPr="00001686">
              <w:rPr>
                <w:rFonts w:asciiTheme="minorHAnsi" w:eastAsia="Times New Roman" w:hAnsiTheme="minorHAnsi" w:cstheme="minorHAnsi"/>
                <w:bCs/>
                <w:lang w:eastAsia="ro-RO"/>
              </w:rPr>
              <w:t>Se exclude varianta de ofertare a unei săli care are ca destinație spațiu cu funcțiune de servire a mesei (ex. restaurant, salon de nunți etc.) și orice sală adiacentă sau cu acces direct prin acest tip de încăperi.</w:t>
            </w:r>
          </w:p>
          <w:p w14:paraId="5E124B77" w14:textId="77777777" w:rsidR="009B695E" w:rsidRPr="00FF4D03" w:rsidRDefault="009B695E" w:rsidP="009B695E">
            <w:pPr>
              <w:spacing w:after="0" w:line="240" w:lineRule="auto"/>
              <w:jc w:val="both"/>
              <w:rPr>
                <w:rFonts w:asciiTheme="minorHAnsi" w:eastAsia="Times New Roman" w:hAnsiTheme="minorHAnsi" w:cstheme="minorHAnsi"/>
                <w:lang w:eastAsia="ro-RO"/>
              </w:rPr>
            </w:pPr>
          </w:p>
          <w:p w14:paraId="7EE602D2" w14:textId="5FAB96FC" w:rsidR="009B695E" w:rsidRDefault="00FB5627" w:rsidP="009B695E">
            <w:pPr>
              <w:spacing w:after="0" w:line="240" w:lineRule="auto"/>
              <w:contextualSpacing/>
              <w:rPr>
                <w:rFonts w:asciiTheme="minorHAnsi" w:eastAsia="Times New Roman" w:hAnsiTheme="minorHAnsi" w:cstheme="minorHAnsi"/>
                <w:b/>
                <w:lang w:eastAsia="ro-RO"/>
              </w:rPr>
            </w:pPr>
            <w:r w:rsidRPr="00FF4D03">
              <w:rPr>
                <w:rFonts w:asciiTheme="minorHAnsi" w:hAnsiTheme="minorHAnsi" w:cstheme="minorHAnsi"/>
                <w:b/>
                <w:bCs/>
                <w:shd w:val="clear" w:color="auto" w:fill="D9D9D9" w:themeFill="background1" w:themeFillShade="D9"/>
              </w:rPr>
              <w:t>2.</w:t>
            </w:r>
            <w:r w:rsidR="009B695E" w:rsidRPr="00FF4D03">
              <w:rPr>
                <w:rFonts w:asciiTheme="minorHAnsi" w:eastAsia="Times New Roman" w:hAnsiTheme="minorHAnsi" w:cstheme="minorHAnsi"/>
                <w:b/>
                <w:highlight w:val="lightGray"/>
                <w:lang w:eastAsia="ro-RO"/>
              </w:rPr>
              <w:t>2.</w:t>
            </w:r>
            <w:r w:rsidR="00345B2B">
              <w:rPr>
                <w:rFonts w:asciiTheme="minorHAnsi" w:eastAsia="Times New Roman" w:hAnsiTheme="minorHAnsi" w:cstheme="minorHAnsi"/>
                <w:b/>
                <w:highlight w:val="lightGray"/>
                <w:lang w:eastAsia="ro-RO"/>
              </w:rPr>
              <w:t xml:space="preserve"> </w:t>
            </w:r>
            <w:r w:rsidR="009B695E" w:rsidRPr="00FF4D03">
              <w:rPr>
                <w:rFonts w:asciiTheme="minorHAnsi" w:eastAsia="Times New Roman" w:hAnsiTheme="minorHAnsi" w:cstheme="minorHAnsi"/>
                <w:b/>
                <w:highlight w:val="lightGray"/>
                <w:lang w:eastAsia="ro-RO"/>
              </w:rPr>
              <w:t>Servicii asigurare</w:t>
            </w:r>
            <w:r w:rsidR="004C145D" w:rsidRPr="007E0AC8">
              <w:rPr>
                <w:rFonts w:asciiTheme="minorHAnsi" w:eastAsia="Times New Roman" w:hAnsiTheme="minorHAnsi" w:cstheme="minorHAnsi"/>
                <w:b/>
                <w:highlight w:val="lightGray"/>
                <w:lang w:eastAsia="ro-RO"/>
              </w:rPr>
              <w:t xml:space="preserve"> pauză de cafea </w:t>
            </w:r>
            <w:r w:rsidR="004904DA" w:rsidRPr="007E0AC8">
              <w:rPr>
                <w:rFonts w:asciiTheme="minorHAnsi" w:eastAsia="Times New Roman" w:hAnsiTheme="minorHAnsi" w:cstheme="minorHAnsi"/>
                <w:b/>
                <w:highlight w:val="lightGray"/>
                <w:lang w:eastAsia="ro-RO"/>
              </w:rPr>
              <w:t>(</w:t>
            </w:r>
            <w:r w:rsidR="009B695E" w:rsidRPr="00FF4D03">
              <w:rPr>
                <w:rFonts w:asciiTheme="minorHAnsi" w:eastAsia="Times New Roman" w:hAnsiTheme="minorHAnsi" w:cstheme="minorHAnsi"/>
                <w:b/>
                <w:highlight w:val="lightGray"/>
                <w:lang w:eastAsia="ro-RO"/>
              </w:rPr>
              <w:t>welcome coffee</w:t>
            </w:r>
            <w:r w:rsidR="004904DA">
              <w:rPr>
                <w:rFonts w:asciiTheme="minorHAnsi" w:eastAsia="Times New Roman" w:hAnsiTheme="minorHAnsi" w:cstheme="minorHAnsi"/>
                <w:b/>
                <w:highlight w:val="lightGray"/>
                <w:lang w:eastAsia="ro-RO"/>
              </w:rPr>
              <w:t>)</w:t>
            </w:r>
            <w:r w:rsidR="009B695E" w:rsidRPr="00FF4D03">
              <w:rPr>
                <w:rFonts w:asciiTheme="minorHAnsi" w:eastAsia="Times New Roman" w:hAnsiTheme="minorHAnsi" w:cstheme="minorHAnsi"/>
                <w:b/>
                <w:highlight w:val="lightGray"/>
                <w:lang w:eastAsia="ro-RO"/>
              </w:rPr>
              <w:t xml:space="preserve"> in intervalul </w:t>
            </w:r>
            <w:r w:rsidR="009B695E" w:rsidRPr="00DE2B3F">
              <w:rPr>
                <w:rFonts w:asciiTheme="minorHAnsi" w:eastAsia="Times New Roman" w:hAnsiTheme="minorHAnsi" w:cstheme="minorHAnsi"/>
                <w:b/>
                <w:highlight w:val="lightGray"/>
                <w:lang w:eastAsia="ro-RO"/>
              </w:rPr>
              <w:t xml:space="preserve">orar 10.30 – 11.00, </w:t>
            </w:r>
            <w:r w:rsidR="009B695E" w:rsidRPr="00FF4D03">
              <w:rPr>
                <w:rFonts w:asciiTheme="minorHAnsi" w:eastAsia="Times New Roman" w:hAnsiTheme="minorHAnsi" w:cstheme="minorHAnsi"/>
                <w:b/>
                <w:highlight w:val="lightGray"/>
                <w:lang w:eastAsia="ro-RO"/>
              </w:rPr>
              <w:t xml:space="preserve">pentru un număr de minim </w:t>
            </w:r>
            <w:r w:rsidR="004D69D7">
              <w:rPr>
                <w:rFonts w:asciiTheme="minorHAnsi" w:eastAsia="Times New Roman" w:hAnsiTheme="minorHAnsi" w:cstheme="minorHAnsi"/>
                <w:b/>
                <w:highlight w:val="lightGray"/>
                <w:lang w:eastAsia="ro-RO"/>
              </w:rPr>
              <w:t>2</w:t>
            </w:r>
            <w:r w:rsidR="009B695E" w:rsidRPr="00FF4D03">
              <w:rPr>
                <w:rFonts w:asciiTheme="minorHAnsi" w:eastAsia="Times New Roman" w:hAnsiTheme="minorHAnsi" w:cstheme="minorHAnsi"/>
                <w:b/>
                <w:highlight w:val="lightGray"/>
                <w:lang w:eastAsia="ro-RO"/>
              </w:rPr>
              <w:t xml:space="preserve">0 – maxim </w:t>
            </w:r>
            <w:r w:rsidR="004D69D7">
              <w:rPr>
                <w:rFonts w:asciiTheme="minorHAnsi" w:eastAsia="Times New Roman" w:hAnsiTheme="minorHAnsi" w:cstheme="minorHAnsi"/>
                <w:b/>
                <w:highlight w:val="lightGray"/>
                <w:lang w:eastAsia="ro-RO"/>
              </w:rPr>
              <w:t>3</w:t>
            </w:r>
            <w:r w:rsidR="009B695E" w:rsidRPr="00FF4D03">
              <w:rPr>
                <w:rFonts w:asciiTheme="minorHAnsi" w:eastAsia="Times New Roman" w:hAnsiTheme="minorHAnsi" w:cstheme="minorHAnsi"/>
                <w:b/>
                <w:highlight w:val="lightGray"/>
                <w:lang w:eastAsia="ro-RO"/>
              </w:rPr>
              <w:t>0 persoane</w:t>
            </w:r>
            <w:r w:rsidR="009B695E" w:rsidRPr="00FF4D03">
              <w:rPr>
                <w:rFonts w:asciiTheme="minorHAnsi" w:eastAsia="Times New Roman" w:hAnsiTheme="minorHAnsi" w:cstheme="minorHAnsi"/>
                <w:b/>
                <w:lang w:eastAsia="ro-RO"/>
              </w:rPr>
              <w:t xml:space="preserve"> </w:t>
            </w:r>
          </w:p>
          <w:p w14:paraId="047B21DC" w14:textId="77777777" w:rsidR="004D69D7" w:rsidRDefault="004D69D7" w:rsidP="009B695E">
            <w:pPr>
              <w:spacing w:after="0" w:line="240" w:lineRule="auto"/>
              <w:contextualSpacing/>
              <w:rPr>
                <w:rFonts w:asciiTheme="minorHAnsi" w:eastAsia="Times New Roman" w:hAnsiTheme="minorHAnsi" w:cstheme="minorHAnsi"/>
                <w:color w:val="000000"/>
                <w:lang w:eastAsia="ro-RO"/>
              </w:rPr>
            </w:pPr>
          </w:p>
          <w:p w14:paraId="4E68578E" w14:textId="77777777" w:rsidR="004D69D7" w:rsidRPr="00FF4D03" w:rsidRDefault="004D69D7" w:rsidP="004D69D7">
            <w:pPr>
              <w:spacing w:after="0" w:line="240" w:lineRule="auto"/>
              <w:contextualSpacing/>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Prestatorul va asigura pentru fiecare participant la eveniment urm</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toarele tipuri de produse </w:t>
            </w:r>
            <w:r>
              <w:rPr>
                <w:rFonts w:asciiTheme="minorHAnsi" w:eastAsia="Times New Roman" w:hAnsiTheme="minorHAnsi" w:cstheme="minorHAnsi"/>
                <w:bCs/>
                <w:color w:val="000000"/>
              </w:rPr>
              <w:t>î</w:t>
            </w:r>
            <w:r w:rsidRPr="00FF4D03">
              <w:rPr>
                <w:rFonts w:asciiTheme="minorHAnsi" w:eastAsia="Times New Roman" w:hAnsiTheme="minorHAnsi" w:cstheme="minorHAnsi"/>
                <w:bCs/>
                <w:color w:val="000000"/>
              </w:rPr>
              <w:t>n cantit</w:t>
            </w:r>
            <w:r>
              <w:rPr>
                <w:rFonts w:asciiTheme="minorHAnsi" w:eastAsia="Times New Roman" w:hAnsiTheme="minorHAnsi" w:cstheme="minorHAnsi"/>
                <w:bCs/>
                <w:color w:val="000000"/>
              </w:rPr>
              <w:t>ăț</w:t>
            </w:r>
            <w:r w:rsidRPr="00FF4D03">
              <w:rPr>
                <w:rFonts w:asciiTheme="minorHAnsi" w:eastAsia="Times New Roman" w:hAnsiTheme="minorHAnsi" w:cstheme="minorHAnsi"/>
                <w:bCs/>
                <w:color w:val="000000"/>
              </w:rPr>
              <w:t>i suficiente pentru num</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rul de participan</w:t>
            </w:r>
            <w:r>
              <w:rPr>
                <w:rFonts w:asciiTheme="minorHAnsi" w:eastAsia="Times New Roman" w:hAnsiTheme="minorHAnsi" w:cstheme="minorHAnsi"/>
                <w:bCs/>
                <w:color w:val="000000"/>
              </w:rPr>
              <w:t>ț</w:t>
            </w:r>
            <w:r w:rsidRPr="00FF4D03">
              <w:rPr>
                <w:rFonts w:asciiTheme="minorHAnsi" w:eastAsia="Times New Roman" w:hAnsiTheme="minorHAnsi" w:cstheme="minorHAnsi"/>
                <w:bCs/>
                <w:color w:val="000000"/>
              </w:rPr>
              <w:t>i la eveniment, asigur</w:t>
            </w:r>
            <w:r>
              <w:rPr>
                <w:rFonts w:asciiTheme="minorHAnsi" w:eastAsia="Times New Roman" w:hAnsiTheme="minorHAnsi" w:cstheme="minorHAnsi"/>
                <w:bCs/>
                <w:color w:val="000000"/>
              </w:rPr>
              <w:t>â</w:t>
            </w:r>
            <w:r w:rsidRPr="00FF4D03">
              <w:rPr>
                <w:rFonts w:asciiTheme="minorHAnsi" w:eastAsia="Times New Roman" w:hAnsiTheme="minorHAnsi" w:cstheme="minorHAnsi"/>
                <w:bCs/>
                <w:color w:val="000000"/>
              </w:rPr>
              <w:t xml:space="preserve">nd per persoana: </w:t>
            </w:r>
          </w:p>
          <w:p w14:paraId="13F3CF9C" w14:textId="77777777" w:rsidR="004D69D7" w:rsidRPr="00FF4D03" w:rsidRDefault="004D69D7" w:rsidP="004D69D7">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   o apa mineral</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carbogazoas</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/plat</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la 500 ml;</w:t>
            </w:r>
          </w:p>
          <w:p w14:paraId="0B70522A" w14:textId="27E5768C" w:rsidR="004D69D7" w:rsidRPr="00FF4D03" w:rsidRDefault="004D69D7" w:rsidP="004D69D7">
            <w:pPr>
              <w:pStyle w:val="NoSpacing"/>
              <w:tabs>
                <w:tab w:val="left" w:pos="280"/>
              </w:tabs>
              <w:jc w:val="both"/>
              <w:rPr>
                <w:rFonts w:asciiTheme="minorHAnsi" w:eastAsia="Times New Roman" w:hAnsiTheme="minorHAnsi" w:cstheme="minorHAnsi"/>
                <w:bCs/>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o cafea de </w:t>
            </w:r>
            <w:r w:rsidRPr="00FF4D03">
              <w:rPr>
                <w:rFonts w:asciiTheme="minorHAnsi" w:eastAsia="Times New Roman" w:hAnsiTheme="minorHAnsi" w:cstheme="minorHAnsi"/>
                <w:bCs/>
              </w:rPr>
              <w:t xml:space="preserve">150 ml; </w:t>
            </w:r>
          </w:p>
          <w:p w14:paraId="6F0CDB77" w14:textId="77777777" w:rsidR="004D69D7" w:rsidRPr="00FF4D03" w:rsidRDefault="004D69D7" w:rsidP="004D69D7">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zah</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r la plic ambalat individual 5 g; </w:t>
            </w:r>
          </w:p>
          <w:p w14:paraId="5B4C45A3" w14:textId="77777777" w:rsidR="004D69D7" w:rsidRPr="00FF4D03" w:rsidRDefault="004D69D7" w:rsidP="004D69D7">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lapte condensat; </w:t>
            </w:r>
          </w:p>
          <w:p w14:paraId="18185D27" w14:textId="77777777" w:rsidR="004D69D7" w:rsidRPr="00FF4D03" w:rsidRDefault="004D69D7" w:rsidP="004D69D7">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 xml:space="preserve">•    ceai la plic, ambalat individual; </w:t>
            </w:r>
          </w:p>
          <w:p w14:paraId="79BA59F6" w14:textId="77777777" w:rsidR="004D69D7" w:rsidRPr="00FF4D03" w:rsidRDefault="004D69D7" w:rsidP="004D69D7">
            <w:pPr>
              <w:pStyle w:val="NoSpacing"/>
              <w:tabs>
                <w:tab w:val="left" w:pos="280"/>
              </w:tabs>
              <w:jc w:val="both"/>
              <w:rPr>
                <w:rFonts w:asciiTheme="minorHAnsi" w:eastAsia="Times New Roman" w:hAnsiTheme="minorHAnsi" w:cstheme="minorHAnsi"/>
                <w:bCs/>
                <w:color w:val="FF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produse de patiserie (foietaj) dulce </w:t>
            </w:r>
            <w:r>
              <w:rPr>
                <w:rFonts w:asciiTheme="minorHAnsi" w:eastAsia="Times New Roman" w:hAnsiTheme="minorHAnsi" w:cstheme="minorHAnsi"/>
                <w:bCs/>
                <w:color w:val="000000"/>
              </w:rPr>
              <w:t>ș</w:t>
            </w:r>
            <w:r w:rsidRPr="00FF4D03">
              <w:rPr>
                <w:rFonts w:asciiTheme="minorHAnsi" w:eastAsia="Times New Roman" w:hAnsiTheme="minorHAnsi" w:cstheme="minorHAnsi"/>
                <w:bCs/>
                <w:color w:val="000000"/>
              </w:rPr>
              <w:t>i s</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rat – minim</w:t>
            </w:r>
            <w:r>
              <w:rPr>
                <w:rFonts w:asciiTheme="minorHAnsi" w:eastAsia="Times New Roman" w:hAnsiTheme="minorHAnsi" w:cstheme="minorHAnsi"/>
                <w:bCs/>
                <w:color w:val="000000"/>
              </w:rPr>
              <w:t>um</w:t>
            </w:r>
            <w:r w:rsidRPr="00FF4D03">
              <w:rPr>
                <w:rFonts w:asciiTheme="minorHAnsi" w:eastAsia="Times New Roman" w:hAnsiTheme="minorHAnsi" w:cstheme="minorHAnsi"/>
                <w:bCs/>
                <w:color w:val="000000"/>
              </w:rPr>
              <w:t xml:space="preserve"> 100 g finit de persoan</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w:t>
            </w:r>
            <w:r w:rsidRPr="00FF4D03">
              <w:rPr>
                <w:rFonts w:asciiTheme="minorHAnsi" w:eastAsia="Times New Roman" w:hAnsiTheme="minorHAnsi" w:cstheme="minorHAnsi"/>
                <w:bCs/>
                <w:color w:val="FF0000"/>
              </w:rPr>
              <w:t xml:space="preserve">Acestea se vor descrie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 xml:space="preserve">n clar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n oferta tehnic</w:t>
            </w:r>
            <w:r>
              <w:rPr>
                <w:rFonts w:asciiTheme="minorHAnsi" w:eastAsia="Times New Roman" w:hAnsiTheme="minorHAnsi" w:cstheme="minorHAnsi"/>
                <w:bCs/>
                <w:color w:val="FF0000"/>
              </w:rPr>
              <w:t>ă</w:t>
            </w:r>
            <w:r w:rsidRPr="00FF4D03">
              <w:rPr>
                <w:rFonts w:asciiTheme="minorHAnsi" w:eastAsia="Times New Roman" w:hAnsiTheme="minorHAnsi" w:cstheme="minorHAnsi"/>
                <w:bCs/>
                <w:color w:val="FF0000"/>
              </w:rPr>
              <w:t xml:space="preserve">, inclusiv gramajele propuse, precum </w:t>
            </w:r>
            <w:r>
              <w:rPr>
                <w:rFonts w:asciiTheme="minorHAnsi" w:eastAsia="Times New Roman" w:hAnsiTheme="minorHAnsi" w:cstheme="minorHAnsi"/>
                <w:bCs/>
                <w:color w:val="FF0000"/>
              </w:rPr>
              <w:t>ș</w:t>
            </w:r>
            <w:r w:rsidRPr="00FF4D03">
              <w:rPr>
                <w:rFonts w:asciiTheme="minorHAnsi" w:eastAsia="Times New Roman" w:hAnsiTheme="minorHAnsi" w:cstheme="minorHAnsi"/>
                <w:bCs/>
                <w:color w:val="FF0000"/>
              </w:rPr>
              <w:t xml:space="preserve">i serviciile accesorii incluse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n pre</w:t>
            </w:r>
            <w:r>
              <w:rPr>
                <w:rFonts w:asciiTheme="minorHAnsi" w:eastAsia="Times New Roman" w:hAnsiTheme="minorHAnsi" w:cstheme="minorHAnsi"/>
                <w:bCs/>
                <w:color w:val="FF0000"/>
              </w:rPr>
              <w:t>ț</w:t>
            </w:r>
            <w:r w:rsidRPr="00FF4D03">
              <w:rPr>
                <w:rFonts w:asciiTheme="minorHAnsi" w:eastAsia="Times New Roman" w:hAnsiTheme="minorHAnsi" w:cstheme="minorHAnsi"/>
                <w:bCs/>
                <w:color w:val="FF0000"/>
              </w:rPr>
              <w:t>ul ofertat.</w:t>
            </w:r>
          </w:p>
          <w:p w14:paraId="7D1A266D" w14:textId="7C5C79D7" w:rsidR="004D69D7" w:rsidRPr="00FF4D03" w:rsidRDefault="004D69D7" w:rsidP="004D69D7">
            <w:pPr>
              <w:autoSpaceDE w:val="0"/>
              <w:autoSpaceDN w:val="0"/>
              <w:adjustRightInd w:val="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Exclus </w:t>
            </w:r>
            <w:r w:rsidR="001F5FCB" w:rsidRPr="001F5FCB">
              <w:rPr>
                <w:rFonts w:asciiTheme="minorHAnsi" w:eastAsia="Times New Roman" w:hAnsiTheme="minorHAnsi" w:cstheme="minorHAnsi"/>
                <w:lang w:eastAsia="ro-RO"/>
              </w:rPr>
              <w:t>covrigei și snacks-uri din comerț.</w:t>
            </w:r>
          </w:p>
          <w:p w14:paraId="6F4131BC" w14:textId="77777777" w:rsidR="004D69D7" w:rsidRPr="00FF4D03" w:rsidRDefault="004D69D7" w:rsidP="004D69D7">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Serviciile de asigurare welcome coffee se vor organiza într-un spaţiu adecvat, situat în imediata apropiere a sălii de </w:t>
            </w:r>
            <w:r>
              <w:rPr>
                <w:rFonts w:asciiTheme="minorHAnsi" w:eastAsia="Times New Roman" w:hAnsiTheme="minorHAnsi" w:cstheme="minorHAnsi"/>
                <w:lang w:eastAsia="ro-RO"/>
              </w:rPr>
              <w:t>conferințe</w:t>
            </w:r>
            <w:r w:rsidRPr="00FF4D03">
              <w:rPr>
                <w:rFonts w:asciiTheme="minorHAnsi" w:eastAsia="Times New Roman" w:hAnsiTheme="minorHAnsi" w:cstheme="minorHAnsi"/>
                <w:lang w:eastAsia="ro-RO"/>
              </w:rPr>
              <w:t xml:space="preserve"> ofertate, iar Prestatorul va asigura </w:t>
            </w:r>
            <w:r>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n pre</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 xml:space="preserve">ul ofertat </w:t>
            </w:r>
            <w:r>
              <w:rPr>
                <w:rFonts w:asciiTheme="minorHAnsi" w:eastAsia="Times New Roman" w:hAnsiTheme="minorHAnsi" w:cstheme="minorHAnsi"/>
                <w:lang w:eastAsia="ro-RO"/>
              </w:rPr>
              <w:t>ș</w:t>
            </w:r>
            <w:r w:rsidRPr="00FF4D03">
              <w:rPr>
                <w:rFonts w:asciiTheme="minorHAnsi" w:eastAsia="Times New Roman" w:hAnsiTheme="minorHAnsi" w:cstheme="minorHAnsi"/>
                <w:lang w:eastAsia="ro-RO"/>
              </w:rPr>
              <w:t>i:</w:t>
            </w:r>
          </w:p>
          <w:p w14:paraId="331DE92A" w14:textId="77777777" w:rsidR="004D69D7" w:rsidRPr="00FF4D03" w:rsidRDefault="004D69D7" w:rsidP="004D69D7">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accesorii de servire, în numar suficient pentru to</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i participan</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ii la eveniment (pahare, cești de cafea, platouri, farfurii, șervețele, tacâmuri etc.). Nu se acceptă accesorii de servire din material plastic /de unică folosință</w:t>
            </w:r>
            <w:r>
              <w:rPr>
                <w:rFonts w:asciiTheme="minorHAnsi" w:eastAsia="Times New Roman" w:hAnsiTheme="minorHAnsi" w:cstheme="minorHAnsi"/>
                <w:lang w:eastAsia="ro-RO"/>
              </w:rPr>
              <w:t>;</w:t>
            </w:r>
          </w:p>
          <w:p w14:paraId="1D86D171" w14:textId="25F18B04" w:rsidR="004D69D7" w:rsidRPr="00F7349F" w:rsidRDefault="004D69D7" w:rsidP="004D69D7">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recipiente pentru păstrarea cald</w:t>
            </w:r>
            <w:r w:rsidR="00BA2BCC">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a preparatelor (ex. </w:t>
            </w:r>
            <w:r w:rsidRPr="00F7349F">
              <w:rPr>
                <w:rFonts w:asciiTheme="minorHAnsi" w:eastAsia="Times New Roman" w:hAnsiTheme="minorHAnsi" w:cstheme="minorHAnsi"/>
                <w:lang w:eastAsia="ro-RO"/>
              </w:rPr>
              <w:t>cafea</w:t>
            </w:r>
            <w:r w:rsidR="00880E10" w:rsidRPr="00F7349F">
              <w:rPr>
                <w:rFonts w:asciiTheme="minorHAnsi" w:eastAsia="Times New Roman" w:hAnsiTheme="minorHAnsi" w:cstheme="minorHAnsi"/>
                <w:lang w:eastAsia="ro-RO"/>
              </w:rPr>
              <w:t>, apa calda pentru ceai</w:t>
            </w:r>
            <w:r w:rsidRPr="00F7349F">
              <w:rPr>
                <w:rFonts w:asciiTheme="minorHAnsi" w:eastAsia="Times New Roman" w:hAnsiTheme="minorHAnsi" w:cstheme="minorHAnsi"/>
                <w:lang w:eastAsia="ro-RO"/>
              </w:rPr>
              <w:t>);</w:t>
            </w:r>
          </w:p>
          <w:p w14:paraId="581DA614" w14:textId="003ADBFC" w:rsidR="004D69D7" w:rsidRPr="00FF4D03" w:rsidRDefault="004D69D7" w:rsidP="004D69D7">
            <w:pPr>
              <w:numPr>
                <w:ilvl w:val="0"/>
                <w:numId w:val="16"/>
              </w:numPr>
              <w:spacing w:after="0" w:line="240" w:lineRule="auto"/>
              <w:ind w:left="310" w:hanging="284"/>
              <w:contextualSpacing/>
              <w:jc w:val="both"/>
              <w:rPr>
                <w:rFonts w:asciiTheme="minorHAnsi" w:eastAsia="Times New Roman" w:hAnsiTheme="minorHAnsi" w:cstheme="minorHAnsi"/>
              </w:rPr>
            </w:pPr>
            <w:r w:rsidRPr="00FF4D03">
              <w:rPr>
                <w:rFonts w:asciiTheme="minorHAnsi" w:eastAsia="Times New Roman" w:hAnsiTheme="minorHAnsi" w:cstheme="minorHAnsi"/>
                <w:lang w:eastAsia="ro-RO"/>
              </w:rPr>
              <w:t>pe tot parcursul desf</w:t>
            </w:r>
            <w:r>
              <w:rPr>
                <w:rFonts w:asciiTheme="minorHAnsi" w:eastAsia="Times New Roman" w:hAnsiTheme="minorHAnsi" w:cstheme="minorHAnsi"/>
                <w:lang w:eastAsia="ro-RO"/>
              </w:rPr>
              <w:t>ăș</w:t>
            </w:r>
            <w:r w:rsidRPr="00FF4D03">
              <w:rPr>
                <w:rFonts w:asciiTheme="minorHAnsi" w:eastAsia="Times New Roman" w:hAnsiTheme="minorHAnsi" w:cstheme="minorHAnsi"/>
                <w:lang w:eastAsia="ro-RO"/>
              </w:rPr>
              <w:t>ur</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rii evenimentelor precum </w:t>
            </w:r>
            <w:r>
              <w:rPr>
                <w:rFonts w:asciiTheme="minorHAnsi" w:eastAsia="Times New Roman" w:hAnsiTheme="minorHAnsi" w:cstheme="minorHAnsi"/>
                <w:lang w:eastAsia="ro-RO"/>
              </w:rPr>
              <w:t>ș</w:t>
            </w:r>
            <w:r w:rsidRPr="00FF4D03">
              <w:rPr>
                <w:rFonts w:asciiTheme="minorHAnsi" w:eastAsia="Times New Roman" w:hAnsiTheme="minorHAnsi" w:cstheme="minorHAnsi"/>
                <w:lang w:eastAsia="ro-RO"/>
              </w:rPr>
              <w:t xml:space="preserve">i la </w:t>
            </w:r>
            <w:r w:rsidR="00AF5D76">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ncheierea acestora, personalul prestatorului de servicii va asigura cur</w:t>
            </w:r>
            <w:r>
              <w:rPr>
                <w:rFonts w:asciiTheme="minorHAnsi" w:eastAsia="Times New Roman" w:hAnsiTheme="minorHAnsi" w:cstheme="minorHAnsi"/>
                <w:lang w:eastAsia="ro-RO"/>
              </w:rPr>
              <w:t>ăț</w:t>
            </w:r>
            <w:r w:rsidRPr="00FF4D03">
              <w:rPr>
                <w:rFonts w:asciiTheme="minorHAnsi" w:eastAsia="Times New Roman" w:hAnsiTheme="minorHAnsi" w:cstheme="minorHAnsi"/>
                <w:lang w:eastAsia="ro-RO"/>
              </w:rPr>
              <w:t xml:space="preserve">enia </w:t>
            </w:r>
            <w:r>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n spa</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iul/spa</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iile de organizare welcome coffee</w:t>
            </w:r>
            <w:r>
              <w:rPr>
                <w:rFonts w:asciiTheme="minorHAnsi" w:eastAsia="Times New Roman" w:hAnsiTheme="minorHAnsi" w:cstheme="minorHAnsi"/>
                <w:lang w:eastAsia="ro-RO"/>
              </w:rPr>
              <w:t>.</w:t>
            </w:r>
          </w:p>
          <w:p w14:paraId="1A125A5A" w14:textId="77777777" w:rsidR="009B695E" w:rsidRDefault="009B695E" w:rsidP="009B695E">
            <w:pPr>
              <w:spacing w:after="0" w:line="240" w:lineRule="auto"/>
              <w:contextualSpacing/>
              <w:rPr>
                <w:rFonts w:asciiTheme="minorHAnsi" w:eastAsia="Times New Roman" w:hAnsiTheme="minorHAnsi" w:cstheme="minorHAnsi"/>
                <w:b/>
                <w:lang w:eastAsia="ro-RO"/>
              </w:rPr>
            </w:pPr>
          </w:p>
          <w:p w14:paraId="01EC0DB2" w14:textId="5BA4B915" w:rsidR="00345B2B" w:rsidRPr="00FF4D03" w:rsidRDefault="00345B2B" w:rsidP="00345B2B">
            <w:pPr>
              <w:spacing w:after="0" w:line="240" w:lineRule="auto"/>
              <w:contextualSpacing/>
              <w:jc w:val="both"/>
              <w:rPr>
                <w:rFonts w:asciiTheme="minorHAnsi" w:eastAsia="Times New Roman" w:hAnsiTheme="minorHAnsi" w:cstheme="minorHAnsi"/>
                <w:b/>
                <w:bCs/>
                <w:lang w:eastAsia="ro-RO"/>
              </w:rPr>
            </w:pPr>
            <w:r>
              <w:rPr>
                <w:rFonts w:asciiTheme="minorHAnsi" w:hAnsiTheme="minorHAnsi" w:cstheme="minorHAnsi"/>
                <w:b/>
                <w:bCs/>
                <w:shd w:val="clear" w:color="auto" w:fill="D9D9D9" w:themeFill="background1" w:themeFillShade="D9"/>
              </w:rPr>
              <w:t>2</w:t>
            </w:r>
            <w:r w:rsidRPr="00FF4D03">
              <w:rPr>
                <w:rFonts w:asciiTheme="minorHAnsi" w:hAnsiTheme="minorHAnsi" w:cstheme="minorHAnsi"/>
                <w:b/>
                <w:bCs/>
                <w:shd w:val="clear" w:color="auto" w:fill="D9D9D9" w:themeFill="background1" w:themeFillShade="D9"/>
              </w:rPr>
              <w:t>.</w:t>
            </w:r>
            <w:r w:rsidRPr="00FF4D03">
              <w:rPr>
                <w:rFonts w:asciiTheme="minorHAnsi" w:eastAsia="Times New Roman" w:hAnsiTheme="minorHAnsi" w:cstheme="minorHAnsi"/>
                <w:b/>
                <w:bCs/>
                <w:shd w:val="clear" w:color="auto" w:fill="D9D9D9" w:themeFill="background1" w:themeFillShade="D9"/>
                <w:lang w:eastAsia="ro-RO"/>
              </w:rPr>
              <w:t>3.</w:t>
            </w:r>
            <w:r>
              <w:rPr>
                <w:rFonts w:asciiTheme="minorHAnsi" w:eastAsia="Times New Roman" w:hAnsiTheme="minorHAnsi" w:cstheme="minorHAnsi"/>
                <w:b/>
                <w:bCs/>
                <w:shd w:val="clear" w:color="auto" w:fill="D9D9D9" w:themeFill="background1" w:themeFillShade="D9"/>
                <w:lang w:eastAsia="ro-RO"/>
              </w:rPr>
              <w:t xml:space="preserve"> </w:t>
            </w:r>
            <w:r w:rsidRPr="00FF4D03">
              <w:rPr>
                <w:rFonts w:asciiTheme="minorHAnsi" w:eastAsia="Times New Roman" w:hAnsiTheme="minorHAnsi" w:cstheme="minorHAnsi"/>
                <w:b/>
                <w:bCs/>
                <w:shd w:val="clear" w:color="auto" w:fill="D9D9D9" w:themeFill="background1" w:themeFillShade="D9"/>
                <w:lang w:eastAsia="ro-RO"/>
              </w:rPr>
              <w:t xml:space="preserve">Servicii </w:t>
            </w:r>
            <w:r w:rsidRPr="00FF4D03">
              <w:rPr>
                <w:rFonts w:asciiTheme="minorHAnsi" w:eastAsia="Times New Roman" w:hAnsiTheme="minorHAnsi" w:cstheme="minorHAnsi"/>
                <w:b/>
                <w:bCs/>
                <w:highlight w:val="lightGray"/>
                <w:shd w:val="clear" w:color="auto" w:fill="D9D9D9" w:themeFill="background1" w:themeFillShade="D9"/>
                <w:lang w:eastAsia="ro-RO"/>
              </w:rPr>
              <w:t>de</w:t>
            </w:r>
            <w:r w:rsidRPr="00FF4D03">
              <w:rPr>
                <w:rFonts w:asciiTheme="minorHAnsi" w:eastAsia="Times New Roman" w:hAnsiTheme="minorHAnsi" w:cstheme="minorHAnsi"/>
                <w:b/>
                <w:bCs/>
                <w:highlight w:val="lightGray"/>
                <w:lang w:eastAsia="ro-RO"/>
              </w:rPr>
              <w:t xml:space="preserve"> restaurant pentru 1 masa de pr</w:t>
            </w:r>
            <w:r>
              <w:rPr>
                <w:rFonts w:asciiTheme="minorHAnsi" w:eastAsia="Times New Roman" w:hAnsiTheme="minorHAnsi" w:cstheme="minorHAnsi"/>
                <w:b/>
                <w:bCs/>
                <w:highlight w:val="lightGray"/>
                <w:lang w:eastAsia="ro-RO"/>
              </w:rPr>
              <w:t>â</w:t>
            </w:r>
            <w:r w:rsidRPr="00FF4D03">
              <w:rPr>
                <w:rFonts w:asciiTheme="minorHAnsi" w:eastAsia="Times New Roman" w:hAnsiTheme="minorHAnsi" w:cstheme="minorHAnsi"/>
                <w:b/>
                <w:bCs/>
                <w:highlight w:val="lightGray"/>
                <w:lang w:eastAsia="ro-RO"/>
              </w:rPr>
              <w:t xml:space="preserve">nz </w:t>
            </w:r>
            <w:r>
              <w:rPr>
                <w:rFonts w:asciiTheme="minorHAnsi" w:eastAsia="Times New Roman" w:hAnsiTheme="minorHAnsi" w:cstheme="minorHAnsi"/>
                <w:b/>
                <w:bCs/>
                <w:highlight w:val="lightGray"/>
                <w:lang w:eastAsia="ro-RO"/>
              </w:rPr>
              <w:t>î</w:t>
            </w:r>
            <w:r w:rsidRPr="00FF4D03">
              <w:rPr>
                <w:rFonts w:asciiTheme="minorHAnsi" w:eastAsia="Times New Roman" w:hAnsiTheme="minorHAnsi" w:cstheme="minorHAnsi"/>
                <w:b/>
                <w:bCs/>
                <w:highlight w:val="lightGray"/>
                <w:lang w:eastAsia="ro-RO"/>
              </w:rPr>
              <w:t>ncep</w:t>
            </w:r>
            <w:r>
              <w:rPr>
                <w:rFonts w:asciiTheme="minorHAnsi" w:eastAsia="Times New Roman" w:hAnsiTheme="minorHAnsi" w:cstheme="minorHAnsi"/>
                <w:b/>
                <w:bCs/>
                <w:highlight w:val="lightGray"/>
                <w:lang w:eastAsia="ro-RO"/>
              </w:rPr>
              <w:t>â</w:t>
            </w:r>
            <w:r w:rsidRPr="00FF4D03">
              <w:rPr>
                <w:rFonts w:asciiTheme="minorHAnsi" w:eastAsia="Times New Roman" w:hAnsiTheme="minorHAnsi" w:cstheme="minorHAnsi"/>
                <w:b/>
                <w:bCs/>
                <w:highlight w:val="lightGray"/>
                <w:lang w:eastAsia="ro-RO"/>
              </w:rPr>
              <w:t xml:space="preserve">nd cu </w:t>
            </w:r>
            <w:r w:rsidRPr="00DE2B3F">
              <w:rPr>
                <w:rFonts w:asciiTheme="minorHAnsi" w:eastAsia="Times New Roman" w:hAnsiTheme="minorHAnsi" w:cstheme="minorHAnsi"/>
                <w:b/>
                <w:bCs/>
                <w:highlight w:val="lightGray"/>
                <w:lang w:eastAsia="ro-RO"/>
              </w:rPr>
              <w:t>ora 1</w:t>
            </w:r>
            <w:r w:rsidR="00DE2B3F" w:rsidRPr="00DE2B3F">
              <w:rPr>
                <w:rFonts w:asciiTheme="minorHAnsi" w:eastAsia="Times New Roman" w:hAnsiTheme="minorHAnsi" w:cstheme="minorHAnsi"/>
                <w:b/>
                <w:bCs/>
                <w:highlight w:val="lightGray"/>
                <w:lang w:eastAsia="ro-RO"/>
              </w:rPr>
              <w:t>3</w:t>
            </w:r>
            <w:r w:rsidRPr="00DE2B3F">
              <w:rPr>
                <w:rFonts w:asciiTheme="minorHAnsi" w:eastAsia="Times New Roman" w:hAnsiTheme="minorHAnsi" w:cstheme="minorHAnsi"/>
                <w:b/>
                <w:bCs/>
                <w:highlight w:val="lightGray"/>
                <w:lang w:eastAsia="ro-RO"/>
              </w:rPr>
              <w:t xml:space="preserve">.00, în </w:t>
            </w:r>
            <w:r w:rsidRPr="00FF4D03">
              <w:rPr>
                <w:rFonts w:asciiTheme="minorHAnsi" w:eastAsia="Times New Roman" w:hAnsiTheme="minorHAnsi" w:cstheme="minorHAnsi"/>
                <w:b/>
                <w:bCs/>
                <w:highlight w:val="lightGray"/>
                <w:lang w:eastAsia="ro-RO"/>
              </w:rPr>
              <w:t xml:space="preserve">restaurantul hotelului </w:t>
            </w:r>
            <w:r>
              <w:rPr>
                <w:rFonts w:asciiTheme="minorHAnsi" w:eastAsia="Times New Roman" w:hAnsiTheme="minorHAnsi" w:cstheme="minorHAnsi"/>
                <w:b/>
                <w:bCs/>
                <w:highlight w:val="lightGray"/>
                <w:lang w:eastAsia="ro-RO"/>
              </w:rPr>
              <w:t>î</w:t>
            </w:r>
            <w:r w:rsidRPr="00FF4D03">
              <w:rPr>
                <w:rFonts w:asciiTheme="minorHAnsi" w:eastAsia="Times New Roman" w:hAnsiTheme="minorHAnsi" w:cstheme="minorHAnsi"/>
                <w:b/>
                <w:bCs/>
                <w:highlight w:val="lightGray"/>
                <w:lang w:eastAsia="ro-RO"/>
              </w:rPr>
              <w:t>n care</w:t>
            </w:r>
            <w:r w:rsidRPr="00FF4D03">
              <w:rPr>
                <w:rFonts w:asciiTheme="minorHAnsi" w:eastAsia="Times New Roman" w:hAnsiTheme="minorHAnsi" w:cstheme="minorHAnsi"/>
                <w:b/>
                <w:bCs/>
                <w:highlight w:val="lightGray"/>
              </w:rPr>
              <w:t xml:space="preserve"> este localizat</w:t>
            </w:r>
            <w:r>
              <w:rPr>
                <w:rFonts w:asciiTheme="minorHAnsi" w:eastAsia="Times New Roman" w:hAnsiTheme="minorHAnsi" w:cstheme="minorHAnsi"/>
                <w:b/>
                <w:bCs/>
                <w:highlight w:val="lightGray"/>
              </w:rPr>
              <w:t>ă</w:t>
            </w:r>
            <w:r w:rsidRPr="00FF4D03">
              <w:rPr>
                <w:rFonts w:asciiTheme="minorHAnsi" w:eastAsia="Times New Roman" w:hAnsiTheme="minorHAnsi" w:cstheme="minorHAnsi"/>
                <w:b/>
                <w:bCs/>
                <w:highlight w:val="lightGray"/>
              </w:rPr>
              <w:t xml:space="preserve"> sala de </w:t>
            </w:r>
            <w:r>
              <w:rPr>
                <w:rFonts w:asciiTheme="minorHAnsi" w:eastAsia="Times New Roman" w:hAnsiTheme="minorHAnsi" w:cstheme="minorHAnsi"/>
                <w:b/>
                <w:bCs/>
                <w:highlight w:val="lightGray"/>
              </w:rPr>
              <w:t>conferințe</w:t>
            </w:r>
            <w:r w:rsidRPr="00FF4D03">
              <w:rPr>
                <w:rFonts w:asciiTheme="minorHAnsi" w:eastAsia="Times New Roman" w:hAnsiTheme="minorHAnsi" w:cstheme="minorHAnsi"/>
                <w:b/>
                <w:bCs/>
                <w:highlight w:val="lightGray"/>
              </w:rPr>
              <w:t xml:space="preserve"> ofertat</w:t>
            </w:r>
            <w:r>
              <w:rPr>
                <w:rFonts w:asciiTheme="minorHAnsi" w:eastAsia="Times New Roman" w:hAnsiTheme="minorHAnsi" w:cstheme="minorHAnsi"/>
                <w:b/>
                <w:bCs/>
                <w:highlight w:val="lightGray"/>
              </w:rPr>
              <w:t>ă</w:t>
            </w:r>
            <w:r w:rsidRPr="00FF4D03">
              <w:rPr>
                <w:rFonts w:asciiTheme="minorHAnsi" w:eastAsia="Times New Roman" w:hAnsiTheme="minorHAnsi" w:cstheme="minorHAnsi"/>
                <w:b/>
                <w:bCs/>
                <w:highlight w:val="lightGray"/>
              </w:rPr>
              <w:t>, pentru un număr de minim</w:t>
            </w:r>
            <w:r>
              <w:rPr>
                <w:rFonts w:asciiTheme="minorHAnsi" w:eastAsia="Times New Roman" w:hAnsiTheme="minorHAnsi" w:cstheme="minorHAnsi"/>
                <w:b/>
                <w:bCs/>
                <w:highlight w:val="lightGray"/>
              </w:rPr>
              <w:t>um</w:t>
            </w:r>
            <w:r w:rsidRPr="00FF4D03">
              <w:rPr>
                <w:rFonts w:asciiTheme="minorHAnsi" w:eastAsia="Times New Roman" w:hAnsiTheme="minorHAnsi" w:cstheme="minorHAnsi"/>
                <w:b/>
                <w:bCs/>
                <w:highlight w:val="lightGray"/>
              </w:rPr>
              <w:t xml:space="preserve"> </w:t>
            </w:r>
            <w:r w:rsidR="008A1D5E">
              <w:rPr>
                <w:rFonts w:asciiTheme="minorHAnsi" w:eastAsia="Times New Roman" w:hAnsiTheme="minorHAnsi" w:cstheme="minorHAnsi"/>
                <w:b/>
                <w:bCs/>
                <w:highlight w:val="lightGray"/>
              </w:rPr>
              <w:t>2</w:t>
            </w:r>
            <w:r w:rsidRPr="00FF4D03">
              <w:rPr>
                <w:rFonts w:asciiTheme="minorHAnsi" w:eastAsia="Times New Roman" w:hAnsiTheme="minorHAnsi" w:cstheme="minorHAnsi"/>
                <w:b/>
                <w:bCs/>
                <w:highlight w:val="lightGray"/>
              </w:rPr>
              <w:t>0 – maxim</w:t>
            </w:r>
            <w:r>
              <w:rPr>
                <w:rFonts w:asciiTheme="minorHAnsi" w:eastAsia="Times New Roman" w:hAnsiTheme="minorHAnsi" w:cstheme="minorHAnsi"/>
                <w:b/>
                <w:bCs/>
                <w:highlight w:val="lightGray"/>
              </w:rPr>
              <w:t>um</w:t>
            </w:r>
            <w:r w:rsidRPr="00FF4D03">
              <w:rPr>
                <w:rFonts w:asciiTheme="minorHAnsi" w:eastAsia="Times New Roman" w:hAnsiTheme="minorHAnsi" w:cstheme="minorHAnsi"/>
                <w:b/>
                <w:bCs/>
                <w:highlight w:val="lightGray"/>
              </w:rPr>
              <w:t xml:space="preserve"> </w:t>
            </w:r>
            <w:r w:rsidR="008A1D5E">
              <w:rPr>
                <w:rFonts w:asciiTheme="minorHAnsi" w:eastAsia="Times New Roman" w:hAnsiTheme="minorHAnsi" w:cstheme="minorHAnsi"/>
                <w:b/>
                <w:bCs/>
                <w:highlight w:val="lightGray"/>
              </w:rPr>
              <w:t>3</w:t>
            </w:r>
            <w:r>
              <w:rPr>
                <w:rFonts w:asciiTheme="minorHAnsi" w:eastAsia="Times New Roman" w:hAnsiTheme="minorHAnsi" w:cstheme="minorHAnsi"/>
                <w:b/>
                <w:bCs/>
                <w:highlight w:val="lightGray"/>
              </w:rPr>
              <w:t>0</w:t>
            </w:r>
            <w:r w:rsidRPr="00FF4D03">
              <w:rPr>
                <w:rFonts w:asciiTheme="minorHAnsi" w:eastAsia="Times New Roman" w:hAnsiTheme="minorHAnsi" w:cstheme="minorHAnsi"/>
                <w:b/>
                <w:bCs/>
                <w:highlight w:val="lightGray"/>
              </w:rPr>
              <w:t xml:space="preserve"> persoane</w:t>
            </w:r>
            <w:r w:rsidRPr="00FF4D03">
              <w:rPr>
                <w:rFonts w:asciiTheme="minorHAnsi" w:eastAsia="Times New Roman" w:hAnsiTheme="minorHAnsi" w:cstheme="minorHAnsi"/>
                <w:b/>
                <w:bCs/>
                <w:highlight w:val="lightGray"/>
                <w:lang w:eastAsia="ro-RO"/>
              </w:rPr>
              <w:t>;</w:t>
            </w:r>
          </w:p>
          <w:p w14:paraId="57D615FE" w14:textId="77777777" w:rsidR="00345B2B" w:rsidRPr="00FF4D03" w:rsidRDefault="00345B2B" w:rsidP="00345B2B">
            <w:pPr>
              <w:spacing w:after="0" w:line="240" w:lineRule="auto"/>
              <w:ind w:left="272"/>
              <w:contextualSpacing/>
              <w:jc w:val="both"/>
              <w:rPr>
                <w:rFonts w:asciiTheme="minorHAnsi" w:eastAsia="Times New Roman" w:hAnsiTheme="minorHAnsi" w:cstheme="minorHAnsi"/>
                <w:b/>
                <w:bCs/>
                <w:lang w:eastAsia="ro-RO"/>
              </w:rPr>
            </w:pPr>
          </w:p>
          <w:p w14:paraId="4B16912F"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Meniul pentru pr</w:t>
            </w:r>
            <w:r>
              <w:rPr>
                <w:rFonts w:asciiTheme="minorHAnsi" w:eastAsia="Times New Roman" w:hAnsiTheme="minorHAnsi" w:cstheme="minorHAnsi"/>
                <w:lang w:eastAsia="ro-RO"/>
              </w:rPr>
              <w:t>ân</w:t>
            </w:r>
            <w:r w:rsidRPr="00FF4D03">
              <w:rPr>
                <w:rFonts w:asciiTheme="minorHAnsi" w:eastAsia="Times New Roman" w:hAnsiTheme="minorHAnsi" w:cstheme="minorHAnsi"/>
                <w:lang w:eastAsia="ro-RO"/>
              </w:rPr>
              <w:t>z va fi dup</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cum urmeaz</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w:t>
            </w:r>
          </w:p>
          <w:p w14:paraId="3BCC95BC"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supe/ciorbe – 300 gr produs finit;</w:t>
            </w:r>
          </w:p>
          <w:p w14:paraId="32992916"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fel principal - carne (pui, curcan, vita sau porc) - min. 200 g finit/persoan</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cu garnitur</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(paste, orez, legume, cartofi) - min. 200 g finit/persoan</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salat</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w:t>
            </w:r>
          </w:p>
          <w:p w14:paraId="38C9F806"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desert min. 120 gr finit/pers;</w:t>
            </w:r>
          </w:p>
          <w:p w14:paraId="373CDF83"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lastRenderedPageBreak/>
              <w:t>• p</w:t>
            </w:r>
            <w:r>
              <w:rPr>
                <w:rFonts w:asciiTheme="minorHAnsi" w:eastAsia="Times New Roman" w:hAnsiTheme="minorHAnsi" w:cstheme="minorHAnsi"/>
                <w:lang w:eastAsia="ro-RO"/>
              </w:rPr>
              <w:t>â</w:t>
            </w:r>
            <w:r w:rsidRPr="00FF4D03">
              <w:rPr>
                <w:rFonts w:asciiTheme="minorHAnsi" w:eastAsia="Times New Roman" w:hAnsiTheme="minorHAnsi" w:cstheme="minorHAnsi"/>
                <w:lang w:eastAsia="ro-RO"/>
              </w:rPr>
              <w:t>ine;</w:t>
            </w:r>
          </w:p>
          <w:p w14:paraId="35577C8E"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ap</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mineral</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carbogazoas</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/plat</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la sticl</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de 500ml/persoan</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w:t>
            </w:r>
          </w:p>
          <w:p w14:paraId="785236DD"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p>
          <w:p w14:paraId="050FAFFA"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Prestatorul va asigura </w:t>
            </w:r>
            <w:r>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 xml:space="preserve">n pretul ofertat </w:t>
            </w:r>
            <w:r>
              <w:rPr>
                <w:rFonts w:asciiTheme="minorHAnsi" w:eastAsia="Times New Roman" w:hAnsiTheme="minorHAnsi" w:cstheme="minorHAnsi"/>
                <w:lang w:eastAsia="ro-RO"/>
              </w:rPr>
              <w:t>ș</w:t>
            </w:r>
            <w:r w:rsidRPr="00FF4D03">
              <w:rPr>
                <w:rFonts w:asciiTheme="minorHAnsi" w:eastAsia="Times New Roman" w:hAnsiTheme="minorHAnsi" w:cstheme="minorHAnsi"/>
                <w:lang w:eastAsia="ro-RO"/>
              </w:rPr>
              <w:t>i:</w:t>
            </w:r>
          </w:p>
          <w:p w14:paraId="45DECEAE" w14:textId="77777777" w:rsidR="00345B2B" w:rsidRPr="00FF4D03" w:rsidRDefault="00345B2B" w:rsidP="00345B2B">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0FABC048" w14:textId="336B39A6" w:rsidR="00345B2B" w:rsidRPr="00FF4D03" w:rsidRDefault="00345B2B" w:rsidP="00345B2B">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recipiente pentru păstrarea cald</w:t>
            </w:r>
            <w:r w:rsidR="00BA2BCC">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a preparatelor (dupa caz).</w:t>
            </w:r>
          </w:p>
          <w:p w14:paraId="4AFC402E"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p>
          <w:p w14:paraId="4A36FD20" w14:textId="77777777" w:rsidR="00345B2B" w:rsidRPr="00FF4D03" w:rsidRDefault="00345B2B" w:rsidP="00345B2B">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Ofertantul se va asigura:</w:t>
            </w:r>
          </w:p>
          <w:p w14:paraId="3A999B5A" w14:textId="46060F2D" w:rsidR="00345B2B" w:rsidRPr="00FF4D03" w:rsidRDefault="00345B2B" w:rsidP="00345B2B">
            <w:pPr>
              <w:numPr>
                <w:ilvl w:val="1"/>
                <w:numId w:val="15"/>
              </w:numPr>
              <w:spacing w:after="0" w:line="240" w:lineRule="auto"/>
              <w:ind w:left="601"/>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c</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produsele servite sunt la un standard ridicat (produse proaspete, în termen de garanție) iar prestarea serviciilor respect</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w:t>
            </w:r>
            <w:r w:rsidRPr="000B4098">
              <w:rPr>
                <w:rFonts w:asciiTheme="minorHAnsi" w:eastAsia="Times New Roman" w:hAnsiTheme="minorHAnsi" w:cstheme="minorHAnsi"/>
                <w:lang w:eastAsia="ro-RO"/>
              </w:rPr>
              <w:t xml:space="preserve">normele </w:t>
            </w:r>
            <w:r w:rsidR="001314B5" w:rsidRPr="000B4098">
              <w:rPr>
                <w:rFonts w:asciiTheme="minorHAnsi" w:eastAsia="Times New Roman" w:hAnsiTheme="minorHAnsi" w:cstheme="minorHAnsi"/>
                <w:lang w:eastAsia="ro-RO"/>
              </w:rPr>
              <w:t xml:space="preserve">igienico-sanitare </w:t>
            </w:r>
            <w:r w:rsidRPr="000B4098">
              <w:rPr>
                <w:rFonts w:asciiTheme="minorHAnsi" w:eastAsia="Times New Roman" w:hAnsiTheme="minorHAnsi" w:cstheme="minorHAnsi"/>
                <w:lang w:eastAsia="ro-RO"/>
              </w:rPr>
              <w:t xml:space="preserve">stabilite </w:t>
            </w:r>
            <w:r w:rsidRPr="00FF4D03">
              <w:rPr>
                <w:rFonts w:asciiTheme="minorHAnsi" w:eastAsia="Times New Roman" w:hAnsiTheme="minorHAnsi" w:cstheme="minorHAnsi"/>
                <w:lang w:eastAsia="ro-RO"/>
              </w:rPr>
              <w:t>de legisla</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 xml:space="preserve">ia </w:t>
            </w:r>
            <w:r>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n vigoare</w:t>
            </w:r>
            <w:r>
              <w:rPr>
                <w:rFonts w:asciiTheme="minorHAnsi" w:eastAsia="Times New Roman" w:hAnsiTheme="minorHAnsi" w:cstheme="minorHAnsi"/>
                <w:lang w:eastAsia="ro-RO"/>
              </w:rPr>
              <w:t>;</w:t>
            </w:r>
          </w:p>
          <w:p w14:paraId="31E9A6A9" w14:textId="77777777" w:rsidR="00345B2B" w:rsidRPr="00FF4D03" w:rsidRDefault="00345B2B" w:rsidP="00345B2B">
            <w:pPr>
              <w:numPr>
                <w:ilvl w:val="1"/>
                <w:numId w:val="15"/>
              </w:numPr>
              <w:spacing w:after="0" w:line="240" w:lineRule="auto"/>
              <w:ind w:left="601"/>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c</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exist</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 xml:space="preserve"> un num</w:t>
            </w:r>
            <w:r>
              <w:rPr>
                <w:rFonts w:asciiTheme="minorHAnsi" w:eastAsia="Times New Roman" w:hAnsiTheme="minorHAnsi" w:cstheme="minorHAnsi"/>
                <w:lang w:eastAsia="ro-RO"/>
              </w:rPr>
              <w:t>ă</w:t>
            </w:r>
            <w:r w:rsidRPr="00FF4D03">
              <w:rPr>
                <w:rFonts w:asciiTheme="minorHAnsi" w:eastAsia="Times New Roman" w:hAnsiTheme="minorHAnsi" w:cstheme="minorHAnsi"/>
                <w:lang w:eastAsia="ro-RO"/>
              </w:rPr>
              <w:t>r suficient de locuri disponibile la mesele din restaurant pentru participan</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ii la eveniment.</w:t>
            </w:r>
          </w:p>
          <w:p w14:paraId="6BAB6880" w14:textId="77777777" w:rsidR="00345B2B" w:rsidRPr="00FF4D03" w:rsidRDefault="00345B2B" w:rsidP="00345B2B">
            <w:pPr>
              <w:spacing w:after="0" w:line="240" w:lineRule="auto"/>
              <w:contextualSpacing/>
              <w:jc w:val="both"/>
              <w:rPr>
                <w:rFonts w:asciiTheme="minorHAnsi" w:eastAsia="Times New Roman" w:hAnsiTheme="minorHAnsi" w:cstheme="minorHAnsi"/>
                <w:b/>
                <w:bCs/>
                <w:color w:val="FF0000"/>
                <w:lang w:eastAsia="ro-RO"/>
              </w:rPr>
            </w:pPr>
            <w:r w:rsidRPr="00FF4D03">
              <w:rPr>
                <w:rFonts w:asciiTheme="minorHAnsi" w:eastAsia="Times New Roman" w:hAnsiTheme="minorHAnsi" w:cstheme="minorHAnsi"/>
                <w:b/>
                <w:bCs/>
                <w:color w:val="FF0000"/>
                <w:lang w:eastAsia="ro-RO"/>
              </w:rPr>
              <w:t xml:space="preserve">Ofertantul va descrie </w:t>
            </w:r>
            <w:r>
              <w:rPr>
                <w:rFonts w:asciiTheme="minorHAnsi" w:eastAsia="Times New Roman" w:hAnsiTheme="minorHAnsi" w:cstheme="minorHAnsi"/>
                <w:b/>
                <w:bCs/>
                <w:color w:val="FF0000"/>
                <w:lang w:eastAsia="ro-RO"/>
              </w:rPr>
              <w:t>î</w:t>
            </w:r>
            <w:r w:rsidRPr="00FF4D03">
              <w:rPr>
                <w:rFonts w:asciiTheme="minorHAnsi" w:eastAsia="Times New Roman" w:hAnsiTheme="minorHAnsi" w:cstheme="minorHAnsi"/>
                <w:b/>
                <w:bCs/>
                <w:color w:val="FF0000"/>
                <w:lang w:eastAsia="ro-RO"/>
              </w:rPr>
              <w:t>n cadrul propunerii tehnice:</w:t>
            </w:r>
          </w:p>
          <w:p w14:paraId="29D4DECD" w14:textId="77777777" w:rsidR="00345B2B" w:rsidRPr="00FF4D03" w:rsidRDefault="00345B2B" w:rsidP="00345B2B">
            <w:pPr>
              <w:spacing w:after="0" w:line="240" w:lineRule="auto"/>
              <w:contextualSpacing/>
              <w:jc w:val="both"/>
              <w:rPr>
                <w:rFonts w:asciiTheme="minorHAnsi" w:eastAsia="Times New Roman" w:hAnsiTheme="minorHAnsi" w:cstheme="minorHAnsi"/>
                <w:b/>
                <w:bCs/>
                <w:color w:val="FF0000"/>
                <w:lang w:eastAsia="ro-RO"/>
              </w:rPr>
            </w:pPr>
            <w:r w:rsidRPr="00FF4D03">
              <w:rPr>
                <w:rFonts w:asciiTheme="minorHAnsi" w:eastAsia="Times New Roman" w:hAnsiTheme="minorHAnsi" w:cstheme="minorHAnsi"/>
                <w:b/>
                <w:bCs/>
                <w:color w:val="FF0000"/>
                <w:lang w:eastAsia="ro-RO"/>
              </w:rPr>
              <w:t>- c</w:t>
            </w:r>
            <w:r>
              <w:rPr>
                <w:rFonts w:asciiTheme="minorHAnsi" w:eastAsia="Times New Roman" w:hAnsiTheme="minorHAnsi" w:cstheme="minorHAnsi"/>
                <w:b/>
                <w:bCs/>
                <w:color w:val="FF0000"/>
                <w:lang w:eastAsia="ro-RO"/>
              </w:rPr>
              <w:t>â</w:t>
            </w:r>
            <w:r w:rsidRPr="00FF4D03">
              <w:rPr>
                <w:rFonts w:asciiTheme="minorHAnsi" w:eastAsia="Times New Roman" w:hAnsiTheme="minorHAnsi" w:cstheme="minorHAnsi"/>
                <w:b/>
                <w:bCs/>
                <w:color w:val="FF0000"/>
                <w:lang w:eastAsia="ro-RO"/>
              </w:rPr>
              <w:t>te 2 variante de meniu, inclusiv gramajele aferente/por</w:t>
            </w:r>
            <w:r>
              <w:rPr>
                <w:rFonts w:asciiTheme="minorHAnsi" w:eastAsia="Times New Roman" w:hAnsiTheme="minorHAnsi" w:cstheme="minorHAnsi"/>
                <w:b/>
                <w:bCs/>
                <w:color w:val="FF0000"/>
                <w:lang w:eastAsia="ro-RO"/>
              </w:rPr>
              <w:t>ț</w:t>
            </w:r>
            <w:r w:rsidRPr="00FF4D03">
              <w:rPr>
                <w:rFonts w:asciiTheme="minorHAnsi" w:eastAsia="Times New Roman" w:hAnsiTheme="minorHAnsi" w:cstheme="minorHAnsi"/>
                <w:b/>
                <w:bCs/>
                <w:color w:val="FF0000"/>
                <w:lang w:eastAsia="ro-RO"/>
              </w:rPr>
              <w:t>ie;</w:t>
            </w:r>
          </w:p>
          <w:p w14:paraId="66743251" w14:textId="77777777" w:rsidR="00345B2B" w:rsidRPr="00FF4D03" w:rsidRDefault="00345B2B" w:rsidP="00345B2B">
            <w:pPr>
              <w:spacing w:after="0" w:line="240" w:lineRule="auto"/>
              <w:contextualSpacing/>
              <w:jc w:val="both"/>
              <w:rPr>
                <w:rFonts w:asciiTheme="minorHAnsi" w:eastAsia="Times New Roman" w:hAnsiTheme="minorHAnsi" w:cstheme="minorHAnsi"/>
                <w:b/>
                <w:bCs/>
                <w:color w:val="FF0000"/>
                <w:lang w:eastAsia="ro-RO"/>
              </w:rPr>
            </w:pPr>
            <w:r w:rsidRPr="00FF4D03">
              <w:rPr>
                <w:rFonts w:asciiTheme="minorHAnsi" w:eastAsia="Times New Roman" w:hAnsiTheme="minorHAnsi" w:cstheme="minorHAnsi"/>
                <w:b/>
                <w:bCs/>
                <w:color w:val="FF0000"/>
                <w:lang w:eastAsia="ro-RO"/>
              </w:rPr>
              <w:t>-</w:t>
            </w:r>
            <w:r>
              <w:rPr>
                <w:rFonts w:asciiTheme="minorHAnsi" w:eastAsia="Times New Roman" w:hAnsiTheme="minorHAnsi" w:cstheme="minorHAnsi"/>
                <w:b/>
                <w:bCs/>
                <w:color w:val="FF0000"/>
                <w:lang w:eastAsia="ro-RO"/>
              </w:rPr>
              <w:t xml:space="preserve"> </w:t>
            </w:r>
            <w:r w:rsidRPr="00FF4D03">
              <w:rPr>
                <w:rFonts w:asciiTheme="minorHAnsi" w:eastAsia="Times New Roman" w:hAnsiTheme="minorHAnsi" w:cstheme="minorHAnsi"/>
                <w:b/>
                <w:bCs/>
                <w:color w:val="FF0000"/>
                <w:lang w:eastAsia="ro-RO"/>
              </w:rPr>
              <w:t xml:space="preserve">serviciile accesorii incluse </w:t>
            </w:r>
            <w:r>
              <w:rPr>
                <w:rFonts w:asciiTheme="minorHAnsi" w:eastAsia="Times New Roman" w:hAnsiTheme="minorHAnsi" w:cstheme="minorHAnsi"/>
                <w:b/>
                <w:bCs/>
                <w:color w:val="FF0000"/>
                <w:lang w:eastAsia="ro-RO"/>
              </w:rPr>
              <w:t>î</w:t>
            </w:r>
            <w:r w:rsidRPr="00FF4D03">
              <w:rPr>
                <w:rFonts w:asciiTheme="minorHAnsi" w:eastAsia="Times New Roman" w:hAnsiTheme="minorHAnsi" w:cstheme="minorHAnsi"/>
                <w:b/>
                <w:bCs/>
                <w:color w:val="FF0000"/>
                <w:lang w:eastAsia="ro-RO"/>
              </w:rPr>
              <w:t>n pre</w:t>
            </w:r>
            <w:r>
              <w:rPr>
                <w:rFonts w:asciiTheme="minorHAnsi" w:eastAsia="Times New Roman" w:hAnsiTheme="minorHAnsi" w:cstheme="minorHAnsi"/>
                <w:b/>
                <w:bCs/>
                <w:color w:val="FF0000"/>
                <w:lang w:eastAsia="ro-RO"/>
              </w:rPr>
              <w:t>ț</w:t>
            </w:r>
            <w:r w:rsidRPr="00FF4D03">
              <w:rPr>
                <w:rFonts w:asciiTheme="minorHAnsi" w:eastAsia="Times New Roman" w:hAnsiTheme="minorHAnsi" w:cstheme="minorHAnsi"/>
                <w:b/>
                <w:bCs/>
                <w:color w:val="FF0000"/>
                <w:lang w:eastAsia="ro-RO"/>
              </w:rPr>
              <w:t>urile ofertate.</w:t>
            </w:r>
          </w:p>
          <w:p w14:paraId="12BB3115" w14:textId="77777777" w:rsidR="00345B2B" w:rsidRPr="00FF4D03" w:rsidRDefault="00345B2B" w:rsidP="00345B2B">
            <w:pPr>
              <w:spacing w:before="60" w:after="0" w:line="240" w:lineRule="auto"/>
              <w:jc w:val="both"/>
              <w:rPr>
                <w:rFonts w:asciiTheme="minorHAnsi" w:eastAsia="Times New Roman" w:hAnsiTheme="minorHAnsi" w:cstheme="minorHAnsi"/>
                <w:b/>
                <w:bCs/>
                <w:lang w:eastAsia="ro-RO"/>
              </w:rPr>
            </w:pPr>
            <w:r w:rsidRPr="00FF4D03">
              <w:rPr>
                <w:rFonts w:asciiTheme="minorHAnsi" w:hAnsiTheme="minorHAnsi" w:cstheme="minorHAnsi"/>
                <w:b/>
                <w:bCs/>
              </w:rPr>
              <w:t>Varianta final</w:t>
            </w:r>
            <w:r>
              <w:rPr>
                <w:rFonts w:asciiTheme="minorHAnsi" w:hAnsiTheme="minorHAnsi" w:cstheme="minorHAnsi"/>
                <w:b/>
                <w:bCs/>
              </w:rPr>
              <w:t>ă</w:t>
            </w:r>
            <w:r w:rsidRPr="00FF4D03">
              <w:rPr>
                <w:rFonts w:asciiTheme="minorHAnsi" w:hAnsiTheme="minorHAnsi" w:cstheme="minorHAnsi"/>
                <w:b/>
                <w:bCs/>
              </w:rPr>
              <w:t xml:space="preserve"> de meniu va fi selectat</w:t>
            </w:r>
            <w:r>
              <w:rPr>
                <w:rFonts w:asciiTheme="minorHAnsi" w:hAnsiTheme="minorHAnsi" w:cstheme="minorHAnsi"/>
                <w:b/>
                <w:bCs/>
              </w:rPr>
              <w:t>ă</w:t>
            </w:r>
            <w:r w:rsidRPr="00FF4D03">
              <w:rPr>
                <w:rFonts w:asciiTheme="minorHAnsi" w:hAnsiTheme="minorHAnsi" w:cstheme="minorHAnsi"/>
                <w:b/>
                <w:bCs/>
              </w:rPr>
              <w:t xml:space="preserve"> de c</w:t>
            </w:r>
            <w:r>
              <w:rPr>
                <w:rFonts w:asciiTheme="minorHAnsi" w:hAnsiTheme="minorHAnsi" w:cstheme="minorHAnsi"/>
                <w:b/>
                <w:bCs/>
              </w:rPr>
              <w:t>ă</w:t>
            </w:r>
            <w:r w:rsidRPr="00FF4D03">
              <w:rPr>
                <w:rFonts w:asciiTheme="minorHAnsi" w:hAnsiTheme="minorHAnsi" w:cstheme="minorHAnsi"/>
                <w:b/>
                <w:bCs/>
              </w:rPr>
              <w:t>tre autoritatea contractant</w:t>
            </w:r>
            <w:r>
              <w:rPr>
                <w:rFonts w:asciiTheme="minorHAnsi" w:hAnsiTheme="minorHAnsi" w:cstheme="minorHAnsi"/>
                <w:b/>
                <w:bCs/>
              </w:rPr>
              <w:t>ă</w:t>
            </w:r>
            <w:r w:rsidRPr="00FF4D03">
              <w:rPr>
                <w:rFonts w:asciiTheme="minorHAnsi" w:hAnsiTheme="minorHAnsi" w:cstheme="minorHAnsi"/>
                <w:b/>
                <w:bCs/>
              </w:rPr>
              <w:t xml:space="preserve"> </w:t>
            </w:r>
            <w:r>
              <w:rPr>
                <w:rFonts w:asciiTheme="minorHAnsi" w:hAnsiTheme="minorHAnsi" w:cstheme="minorHAnsi"/>
                <w:b/>
                <w:bCs/>
              </w:rPr>
              <w:t>ș</w:t>
            </w:r>
            <w:r w:rsidRPr="00FF4D03">
              <w:rPr>
                <w:rFonts w:asciiTheme="minorHAnsi" w:hAnsiTheme="minorHAnsi" w:cstheme="minorHAnsi"/>
                <w:b/>
                <w:bCs/>
              </w:rPr>
              <w:t>i comunicat</w:t>
            </w:r>
            <w:r>
              <w:rPr>
                <w:rFonts w:asciiTheme="minorHAnsi" w:hAnsiTheme="minorHAnsi" w:cstheme="minorHAnsi"/>
                <w:b/>
                <w:bCs/>
              </w:rPr>
              <w:t>ă</w:t>
            </w:r>
            <w:r w:rsidRPr="00FF4D03">
              <w:rPr>
                <w:rFonts w:asciiTheme="minorHAnsi" w:hAnsiTheme="minorHAnsi" w:cstheme="minorHAnsi"/>
                <w:b/>
                <w:bCs/>
              </w:rPr>
              <w:t xml:space="preserve"> prestatorului.  </w:t>
            </w:r>
          </w:p>
          <w:p w14:paraId="2BF32EC1" w14:textId="351A29CC" w:rsidR="006225A7" w:rsidRPr="00FF4D03" w:rsidRDefault="00862436" w:rsidP="009B695E">
            <w:pPr>
              <w:spacing w:before="60" w:after="0" w:line="240" w:lineRule="auto"/>
              <w:jc w:val="both"/>
              <w:rPr>
                <w:rFonts w:asciiTheme="minorHAnsi" w:eastAsia="Times New Roman" w:hAnsiTheme="minorHAnsi" w:cstheme="minorHAnsi"/>
                <w:b/>
                <w:lang w:eastAsia="ro-RO"/>
              </w:rPr>
            </w:pPr>
            <w:r w:rsidRPr="00FF4D03">
              <w:rPr>
                <w:rFonts w:asciiTheme="minorHAnsi" w:hAnsiTheme="minorHAnsi" w:cstheme="minorHAnsi"/>
                <w:b/>
                <w:bCs/>
              </w:rPr>
              <w:t xml:space="preserve"> </w:t>
            </w:r>
          </w:p>
        </w:tc>
      </w:tr>
      <w:tr w:rsidR="00683913" w:rsidRPr="00FF4D03" w14:paraId="0B84A7C3" w14:textId="77777777" w:rsidTr="00752709">
        <w:tc>
          <w:tcPr>
            <w:tcW w:w="14884" w:type="dxa"/>
            <w:shd w:val="clear" w:color="auto" w:fill="auto"/>
          </w:tcPr>
          <w:p w14:paraId="2C19E883" w14:textId="5EC7C9E3" w:rsidR="00C915E3" w:rsidRPr="00AC2B61" w:rsidRDefault="00B56453" w:rsidP="00C915E3">
            <w:pPr>
              <w:shd w:val="clear" w:color="auto" w:fill="FFFFFF"/>
              <w:spacing w:before="60" w:after="0" w:line="240" w:lineRule="auto"/>
              <w:jc w:val="both"/>
              <w:rPr>
                <w:rFonts w:asciiTheme="minorHAnsi" w:hAnsiTheme="minorHAnsi" w:cstheme="minorHAnsi"/>
                <w:b/>
              </w:rPr>
            </w:pPr>
            <w:r>
              <w:rPr>
                <w:rFonts w:asciiTheme="minorHAnsi" w:hAnsiTheme="minorHAnsi" w:cstheme="minorHAnsi"/>
                <w:b/>
                <w:bCs/>
              </w:rPr>
              <w:lastRenderedPageBreak/>
              <w:t>3</w:t>
            </w:r>
            <w:r w:rsidR="00C915E3" w:rsidRPr="00FF4D03">
              <w:rPr>
                <w:rFonts w:asciiTheme="minorHAnsi" w:hAnsiTheme="minorHAnsi" w:cstheme="minorHAnsi"/>
                <w:b/>
                <w:bCs/>
              </w:rPr>
              <w:t>.</w:t>
            </w:r>
            <w:r w:rsidR="00C915E3" w:rsidRPr="00FF4D03">
              <w:rPr>
                <w:rFonts w:asciiTheme="minorHAnsi" w:hAnsiTheme="minorHAnsi" w:cstheme="minorHAnsi"/>
              </w:rPr>
              <w:t xml:space="preserve"> </w:t>
            </w:r>
            <w:r w:rsidR="00C915E3" w:rsidRPr="008D5796">
              <w:rPr>
                <w:rFonts w:asciiTheme="minorHAnsi" w:hAnsiTheme="minorHAnsi" w:cstheme="minorHAnsi"/>
                <w:b/>
                <w:bCs/>
              </w:rPr>
              <w:t xml:space="preserve">Servicii </w:t>
            </w:r>
            <w:r w:rsidR="00F76ECA" w:rsidRPr="008D5796">
              <w:rPr>
                <w:rFonts w:asciiTheme="minorHAnsi" w:hAnsiTheme="minorHAnsi" w:cstheme="minorHAnsi"/>
                <w:b/>
                <w:bCs/>
              </w:rPr>
              <w:t xml:space="preserve">de </w:t>
            </w:r>
            <w:r w:rsidR="00880E10">
              <w:rPr>
                <w:rFonts w:asciiTheme="minorHAnsi" w:hAnsiTheme="minorHAnsi" w:cstheme="minorHAnsi"/>
                <w:b/>
                <w:bCs/>
              </w:rPr>
              <w:t>organizare a 6 intalniri de lucru,</w:t>
            </w:r>
            <w:r w:rsidR="00F76ECA" w:rsidRPr="00692857">
              <w:rPr>
                <w:rFonts w:asciiTheme="minorHAnsi" w:hAnsiTheme="minorHAnsi" w:cstheme="minorHAnsi"/>
                <w:b/>
                <w:bCs/>
              </w:rPr>
              <w:t xml:space="preserve"> </w:t>
            </w:r>
            <w:r w:rsidR="00653E51" w:rsidRPr="00AC2B61">
              <w:rPr>
                <w:rFonts w:asciiTheme="minorHAnsi" w:hAnsiTheme="minorHAnsi" w:cstheme="minorHAnsi"/>
                <w:bCs/>
              </w:rPr>
              <w:t>î</w:t>
            </w:r>
            <w:r w:rsidR="00653E51" w:rsidRPr="0000540B">
              <w:rPr>
                <w:rFonts w:asciiTheme="minorHAnsi" w:hAnsiTheme="minorHAnsi" w:cstheme="minorHAnsi"/>
                <w:bCs/>
              </w:rPr>
              <w:t>n fiecare municipiu resedinta de judet</w:t>
            </w:r>
            <w:r w:rsidR="00653E51">
              <w:rPr>
                <w:rFonts w:asciiTheme="minorHAnsi" w:hAnsiTheme="minorHAnsi" w:cstheme="minorHAnsi"/>
                <w:bCs/>
              </w:rPr>
              <w:t xml:space="preserve"> di</w:t>
            </w:r>
            <w:r w:rsidR="00653E51" w:rsidRPr="00AC2B61">
              <w:rPr>
                <w:rFonts w:asciiTheme="minorHAnsi" w:hAnsiTheme="minorHAnsi" w:cstheme="minorHAnsi"/>
                <w:bCs/>
              </w:rPr>
              <w:t xml:space="preserve">n </w:t>
            </w:r>
            <w:r w:rsidR="00880E10">
              <w:rPr>
                <w:rFonts w:asciiTheme="minorHAnsi" w:hAnsiTheme="minorHAnsi" w:cstheme="minorHAnsi"/>
                <w:bCs/>
              </w:rPr>
              <w:t>regiunea</w:t>
            </w:r>
            <w:r w:rsidR="00653E51" w:rsidRPr="00AC2B61">
              <w:rPr>
                <w:rFonts w:asciiTheme="minorHAnsi" w:hAnsiTheme="minorHAnsi" w:cstheme="minorHAnsi"/>
                <w:bCs/>
              </w:rPr>
              <w:t xml:space="preserve"> Nord-Est</w:t>
            </w:r>
            <w:r w:rsidR="00C915E3" w:rsidRPr="00FF4D03">
              <w:rPr>
                <w:rFonts w:asciiTheme="minorHAnsi" w:hAnsiTheme="minorHAnsi" w:cstheme="minorHAnsi"/>
              </w:rPr>
              <w:t xml:space="preserve">, </w:t>
            </w:r>
            <w:r w:rsidR="005A51EB">
              <w:rPr>
                <w:rFonts w:asciiTheme="minorHAnsi" w:hAnsiTheme="minorHAnsi" w:cstheme="minorHAnsi"/>
              </w:rPr>
              <w:t>î</w:t>
            </w:r>
            <w:r w:rsidR="00C915E3" w:rsidRPr="00FF4D03">
              <w:rPr>
                <w:rFonts w:asciiTheme="minorHAnsi" w:hAnsiTheme="minorHAnsi" w:cstheme="minorHAnsi"/>
              </w:rPr>
              <w:t xml:space="preserve">n </w:t>
            </w:r>
            <w:r w:rsidR="00C915E3" w:rsidRPr="00AC2B61">
              <w:rPr>
                <w:rFonts w:asciiTheme="minorHAnsi" w:hAnsiTheme="minorHAnsi" w:cstheme="minorHAnsi"/>
              </w:rPr>
              <w:t xml:space="preserve">perioada </w:t>
            </w:r>
            <w:r w:rsidR="005E4DF8" w:rsidRPr="00AC2B61">
              <w:rPr>
                <w:rFonts w:asciiTheme="minorHAnsi" w:hAnsiTheme="minorHAnsi" w:cstheme="minorHAnsi"/>
                <w:bCs/>
              </w:rPr>
              <w:t>iunie</w:t>
            </w:r>
            <w:r w:rsidR="005A51EB" w:rsidRPr="00AC2B61">
              <w:rPr>
                <w:rFonts w:asciiTheme="minorHAnsi" w:hAnsiTheme="minorHAnsi" w:cstheme="minorHAnsi"/>
                <w:bCs/>
              </w:rPr>
              <w:t xml:space="preserve"> - decembrie 2024</w:t>
            </w:r>
            <w:r w:rsidR="00C915E3" w:rsidRPr="00AC2B61">
              <w:rPr>
                <w:rFonts w:asciiTheme="minorHAnsi" w:hAnsiTheme="minorHAnsi" w:cstheme="minorHAnsi"/>
              </w:rPr>
              <w:t>.</w:t>
            </w:r>
            <w:r w:rsidR="00C915E3" w:rsidRPr="00AC2B61">
              <w:rPr>
                <w:rFonts w:asciiTheme="minorHAnsi" w:hAnsiTheme="minorHAnsi" w:cstheme="minorHAnsi"/>
                <w:b/>
                <w:bCs/>
              </w:rPr>
              <w:t xml:space="preserve"> </w:t>
            </w:r>
            <w:r w:rsidR="00C915E3" w:rsidRPr="00AC2B61">
              <w:rPr>
                <w:rFonts w:asciiTheme="minorHAnsi" w:hAnsiTheme="minorHAnsi" w:cstheme="minorHAnsi"/>
                <w:b/>
              </w:rPr>
              <w:t>Vezi si precizarile de la cap. IV pct.e).</w:t>
            </w:r>
          </w:p>
          <w:p w14:paraId="78F9B0D8" w14:textId="5C206B80" w:rsidR="00C915E3" w:rsidRDefault="00C915E3" w:rsidP="00C915E3">
            <w:pPr>
              <w:shd w:val="clear" w:color="auto" w:fill="FFFFFF"/>
              <w:spacing w:before="60" w:after="0" w:line="240" w:lineRule="auto"/>
              <w:jc w:val="both"/>
              <w:rPr>
                <w:rFonts w:asciiTheme="minorHAnsi" w:hAnsiTheme="minorHAnsi" w:cstheme="minorHAnsi"/>
              </w:rPr>
            </w:pPr>
            <w:r w:rsidRPr="00AC2B61">
              <w:rPr>
                <w:rFonts w:asciiTheme="minorHAnsi" w:eastAsia="Times New Roman" w:hAnsiTheme="minorHAnsi" w:cstheme="minorHAnsi"/>
                <w:b/>
                <w:lang w:eastAsia="ro-RO"/>
              </w:rPr>
              <w:t>Loca</w:t>
            </w:r>
            <w:r w:rsidR="00DE2B3F" w:rsidRPr="00AC2B61">
              <w:rPr>
                <w:rFonts w:asciiTheme="minorHAnsi" w:eastAsia="Times New Roman" w:hAnsiTheme="minorHAnsi" w:cstheme="minorHAnsi"/>
                <w:b/>
                <w:lang w:eastAsia="ro-RO"/>
              </w:rPr>
              <w:t>ț</w:t>
            </w:r>
            <w:r w:rsidRPr="00AC2B61">
              <w:rPr>
                <w:rFonts w:asciiTheme="minorHAnsi" w:eastAsia="Times New Roman" w:hAnsiTheme="minorHAnsi" w:cstheme="minorHAnsi"/>
                <w:b/>
                <w:lang w:eastAsia="ro-RO"/>
              </w:rPr>
              <w:t>ia</w:t>
            </w:r>
            <w:r w:rsidR="00221EA2" w:rsidRPr="007E0AC8">
              <w:rPr>
                <w:rFonts w:asciiTheme="minorHAnsi" w:hAnsiTheme="minorHAnsi" w:cstheme="minorHAnsi"/>
              </w:rPr>
              <w:t>:</w:t>
            </w:r>
            <w:r w:rsidR="00DE2B3F" w:rsidRPr="007E0AC8">
              <w:rPr>
                <w:rFonts w:asciiTheme="minorHAnsi" w:hAnsiTheme="minorHAnsi" w:cstheme="minorHAnsi"/>
              </w:rPr>
              <w:t xml:space="preserve"> </w:t>
            </w:r>
            <w:r w:rsidR="00F76ECA" w:rsidRPr="007E0AC8">
              <w:rPr>
                <w:rFonts w:asciiTheme="minorHAnsi" w:hAnsiTheme="minorHAnsi" w:cstheme="minorHAnsi"/>
              </w:rPr>
              <w:t xml:space="preserve">unitate </w:t>
            </w:r>
            <w:r w:rsidR="0039109D" w:rsidRPr="007E0AC8">
              <w:rPr>
                <w:rFonts w:asciiTheme="minorHAnsi" w:hAnsiTheme="minorHAnsi" w:cstheme="minorHAnsi"/>
              </w:rPr>
              <w:t xml:space="preserve">de alimentatie de tip </w:t>
            </w:r>
            <w:r w:rsidR="00C360F1" w:rsidRPr="007E0AC8">
              <w:rPr>
                <w:rFonts w:asciiTheme="minorHAnsi" w:hAnsiTheme="minorHAnsi" w:cstheme="minorHAnsi"/>
              </w:rPr>
              <w:t xml:space="preserve">Cafe-bar sau cafenea </w:t>
            </w:r>
            <w:r w:rsidR="00794250" w:rsidRPr="007E0AC8">
              <w:rPr>
                <w:rFonts w:asciiTheme="minorHAnsi" w:hAnsiTheme="minorHAnsi" w:cstheme="minorHAnsi"/>
              </w:rPr>
              <w:t>/restaurant</w:t>
            </w:r>
            <w:r w:rsidR="00794250" w:rsidRPr="00794250">
              <w:rPr>
                <w:rFonts w:asciiTheme="minorHAnsi" w:hAnsiTheme="minorHAnsi" w:cstheme="minorHAnsi"/>
              </w:rPr>
              <w:t xml:space="preserve"> </w:t>
            </w:r>
            <w:r w:rsidR="00B609C5" w:rsidRPr="00AC2B61">
              <w:rPr>
                <w:rFonts w:asciiTheme="minorHAnsi" w:hAnsiTheme="minorHAnsi" w:cstheme="minorHAnsi"/>
              </w:rPr>
              <w:t xml:space="preserve">situat </w:t>
            </w:r>
            <w:r w:rsidR="00B609C5" w:rsidRPr="007E0AC8">
              <w:rPr>
                <w:rFonts w:asciiTheme="minorHAnsi" w:hAnsiTheme="minorHAnsi" w:cstheme="minorHAnsi"/>
              </w:rPr>
              <w:t>în</w:t>
            </w:r>
            <w:r w:rsidR="00B609C5" w:rsidRPr="00AC2B61">
              <w:rPr>
                <w:rFonts w:asciiTheme="minorHAnsi" w:eastAsia="Times New Roman" w:hAnsiTheme="minorHAnsi" w:cstheme="minorHAnsi"/>
                <w:lang w:eastAsia="ro-RO"/>
              </w:rPr>
              <w:t xml:space="preserve"> zona centrală a </w:t>
            </w:r>
            <w:r w:rsidR="00CA43F7" w:rsidRPr="00AC2B61">
              <w:rPr>
                <w:rFonts w:asciiTheme="minorHAnsi" w:hAnsiTheme="minorHAnsi" w:cstheme="minorHAnsi"/>
              </w:rPr>
              <w:t>municipi</w:t>
            </w:r>
            <w:r w:rsidR="00B609C5" w:rsidRPr="00AC2B61">
              <w:rPr>
                <w:rFonts w:asciiTheme="minorHAnsi" w:hAnsiTheme="minorHAnsi" w:cstheme="minorHAnsi"/>
              </w:rPr>
              <w:t>ilor</w:t>
            </w:r>
            <w:r w:rsidR="00CA43F7" w:rsidRPr="00AC2B61">
              <w:rPr>
                <w:rFonts w:asciiTheme="minorHAnsi" w:hAnsiTheme="minorHAnsi" w:cstheme="minorHAnsi"/>
              </w:rPr>
              <w:t xml:space="preserve"> reședință de</w:t>
            </w:r>
            <w:r w:rsidR="00CA43F7">
              <w:rPr>
                <w:rFonts w:asciiTheme="minorHAnsi" w:hAnsiTheme="minorHAnsi" w:cstheme="minorHAnsi"/>
              </w:rPr>
              <w:t xml:space="preserve"> </w:t>
            </w:r>
            <w:r w:rsidR="00DE2B3F">
              <w:rPr>
                <w:rFonts w:asciiTheme="minorHAnsi" w:hAnsiTheme="minorHAnsi" w:cstheme="minorHAnsi"/>
              </w:rPr>
              <w:t>județ</w:t>
            </w:r>
            <w:r w:rsidR="00CA43F7">
              <w:rPr>
                <w:rFonts w:asciiTheme="minorHAnsi" w:hAnsiTheme="minorHAnsi" w:cstheme="minorHAnsi"/>
              </w:rPr>
              <w:t xml:space="preserve"> din</w:t>
            </w:r>
            <w:r w:rsidR="00DE2B3F">
              <w:rPr>
                <w:rFonts w:asciiTheme="minorHAnsi" w:hAnsiTheme="minorHAnsi" w:cstheme="minorHAnsi"/>
              </w:rPr>
              <w:t xml:space="preserve"> regiun</w:t>
            </w:r>
            <w:r w:rsidR="00CA43F7">
              <w:rPr>
                <w:rFonts w:asciiTheme="minorHAnsi" w:hAnsiTheme="minorHAnsi" w:cstheme="minorHAnsi"/>
              </w:rPr>
              <w:t>ea</w:t>
            </w:r>
            <w:r w:rsidR="00DE2B3F">
              <w:rPr>
                <w:rFonts w:asciiTheme="minorHAnsi" w:hAnsiTheme="minorHAnsi" w:cstheme="minorHAnsi"/>
              </w:rPr>
              <w:t xml:space="preserve"> Nord-Est </w:t>
            </w:r>
            <w:r w:rsidR="001D115C">
              <w:rPr>
                <w:rFonts w:asciiTheme="minorHAnsi" w:hAnsiTheme="minorHAnsi" w:cstheme="minorHAnsi"/>
              </w:rPr>
              <w:t xml:space="preserve">(Bacau, Botosani, Iasi, Piatra – Neamt, Suceava, Vaslui) </w:t>
            </w:r>
          </w:p>
          <w:p w14:paraId="1E0244B5" w14:textId="5144C614" w:rsidR="00C915E3" w:rsidRPr="00FF4D03" w:rsidRDefault="00C915E3" w:rsidP="00C915E3">
            <w:pPr>
              <w:spacing w:before="60" w:after="0" w:line="240" w:lineRule="auto"/>
              <w:jc w:val="both"/>
              <w:rPr>
                <w:rFonts w:asciiTheme="minorHAnsi" w:eastAsia="Times New Roman" w:hAnsiTheme="minorHAnsi" w:cstheme="minorHAnsi"/>
                <w:b/>
                <w:lang w:eastAsia="ro-RO"/>
              </w:rPr>
            </w:pPr>
            <w:r w:rsidRPr="00FF4D03">
              <w:rPr>
                <w:rFonts w:asciiTheme="minorHAnsi" w:eastAsia="Times New Roman" w:hAnsiTheme="minorHAnsi" w:cstheme="minorHAnsi"/>
                <w:b/>
                <w:lang w:eastAsia="ro-RO"/>
              </w:rPr>
              <w:t>Numar estimat de participan</w:t>
            </w:r>
            <w:r w:rsidR="00782176">
              <w:rPr>
                <w:rFonts w:asciiTheme="minorHAnsi" w:eastAsia="Times New Roman" w:hAnsiTheme="minorHAnsi" w:cstheme="minorHAnsi"/>
                <w:b/>
                <w:lang w:eastAsia="ro-RO"/>
              </w:rPr>
              <w:t>ț</w:t>
            </w:r>
            <w:r w:rsidRPr="00FF4D03">
              <w:rPr>
                <w:rFonts w:asciiTheme="minorHAnsi" w:eastAsia="Times New Roman" w:hAnsiTheme="minorHAnsi" w:cstheme="minorHAnsi"/>
                <w:b/>
                <w:lang w:eastAsia="ro-RO"/>
              </w:rPr>
              <w:t>i la eveniment: minim</w:t>
            </w:r>
            <w:r w:rsidR="00782176">
              <w:rPr>
                <w:rFonts w:asciiTheme="minorHAnsi" w:eastAsia="Times New Roman" w:hAnsiTheme="minorHAnsi" w:cstheme="minorHAnsi"/>
                <w:b/>
                <w:lang w:eastAsia="ro-RO"/>
              </w:rPr>
              <w:t>um</w:t>
            </w:r>
            <w:r w:rsidRPr="00FF4D03">
              <w:rPr>
                <w:rFonts w:asciiTheme="minorHAnsi" w:eastAsia="Times New Roman" w:hAnsiTheme="minorHAnsi" w:cstheme="minorHAnsi"/>
                <w:b/>
                <w:lang w:eastAsia="ro-RO"/>
              </w:rPr>
              <w:t xml:space="preserve"> </w:t>
            </w:r>
            <w:r w:rsidR="00BC01D0">
              <w:rPr>
                <w:rFonts w:asciiTheme="minorHAnsi" w:eastAsia="Times New Roman" w:hAnsiTheme="minorHAnsi" w:cstheme="minorHAnsi"/>
                <w:b/>
                <w:lang w:eastAsia="ro-RO"/>
              </w:rPr>
              <w:t xml:space="preserve">5 </w:t>
            </w:r>
            <w:r w:rsidRPr="00FF4D03">
              <w:rPr>
                <w:rFonts w:asciiTheme="minorHAnsi" w:eastAsia="Times New Roman" w:hAnsiTheme="minorHAnsi" w:cstheme="minorHAnsi"/>
                <w:b/>
                <w:lang w:eastAsia="ro-RO"/>
              </w:rPr>
              <w:t>persoane – maxim</w:t>
            </w:r>
            <w:r w:rsidR="00782176">
              <w:rPr>
                <w:rFonts w:asciiTheme="minorHAnsi" w:eastAsia="Times New Roman" w:hAnsiTheme="minorHAnsi" w:cstheme="minorHAnsi"/>
                <w:b/>
                <w:lang w:eastAsia="ro-RO"/>
              </w:rPr>
              <w:t>um</w:t>
            </w:r>
            <w:r w:rsidRPr="00FF4D03">
              <w:rPr>
                <w:rFonts w:asciiTheme="minorHAnsi" w:eastAsia="Times New Roman" w:hAnsiTheme="minorHAnsi" w:cstheme="minorHAnsi"/>
                <w:b/>
                <w:lang w:eastAsia="ro-RO"/>
              </w:rPr>
              <w:t xml:space="preserve"> </w:t>
            </w:r>
            <w:r w:rsidR="00BC01D0">
              <w:rPr>
                <w:rFonts w:asciiTheme="minorHAnsi" w:eastAsia="Times New Roman" w:hAnsiTheme="minorHAnsi" w:cstheme="minorHAnsi"/>
                <w:b/>
                <w:lang w:eastAsia="ro-RO"/>
              </w:rPr>
              <w:t>10</w:t>
            </w:r>
            <w:r w:rsidRPr="00FF4D03">
              <w:rPr>
                <w:rFonts w:asciiTheme="minorHAnsi" w:eastAsia="Times New Roman" w:hAnsiTheme="minorHAnsi" w:cstheme="minorHAnsi"/>
                <w:b/>
                <w:lang w:eastAsia="ro-RO"/>
              </w:rPr>
              <w:t xml:space="preserve"> persoane</w:t>
            </w:r>
          </w:p>
          <w:p w14:paraId="4F9468C8" w14:textId="33A9598B" w:rsidR="00683913" w:rsidRPr="00FF4D03" w:rsidRDefault="00BC01D0" w:rsidP="00BC01D0">
            <w:pPr>
              <w:spacing w:after="0" w:line="240" w:lineRule="auto"/>
              <w:jc w:val="both"/>
              <w:rPr>
                <w:rFonts w:asciiTheme="minorHAnsi" w:hAnsiTheme="minorHAnsi" w:cstheme="minorHAnsi"/>
                <w:bCs/>
              </w:rPr>
            </w:pPr>
            <w:r w:rsidRPr="00FF4D03">
              <w:rPr>
                <w:rFonts w:asciiTheme="minorHAnsi" w:eastAsia="Times New Roman" w:hAnsiTheme="minorHAnsi" w:cstheme="minorHAnsi"/>
                <w:b/>
                <w:lang w:eastAsia="ro-RO"/>
              </w:rPr>
              <w:t>Durata fiec</w:t>
            </w:r>
            <w:r w:rsidR="001F37E6">
              <w:rPr>
                <w:rFonts w:asciiTheme="minorHAnsi" w:eastAsia="Times New Roman" w:hAnsiTheme="minorHAnsi" w:cstheme="minorHAnsi"/>
                <w:b/>
                <w:lang w:eastAsia="ro-RO"/>
              </w:rPr>
              <w:t>ă</w:t>
            </w:r>
            <w:r w:rsidRPr="00FF4D03">
              <w:rPr>
                <w:rFonts w:asciiTheme="minorHAnsi" w:eastAsia="Times New Roman" w:hAnsiTheme="minorHAnsi" w:cstheme="minorHAnsi"/>
                <w:b/>
                <w:lang w:eastAsia="ro-RO"/>
              </w:rPr>
              <w:t xml:space="preserve">rui eveniment: 1 zi, intervalul orar </w:t>
            </w:r>
            <w:r w:rsidRPr="00DE2B3F">
              <w:rPr>
                <w:rFonts w:asciiTheme="minorHAnsi" w:eastAsia="Times New Roman" w:hAnsiTheme="minorHAnsi" w:cstheme="minorHAnsi"/>
                <w:b/>
                <w:lang w:eastAsia="ro-RO"/>
              </w:rPr>
              <w:t>10:30-13:00</w:t>
            </w:r>
          </w:p>
        </w:tc>
      </w:tr>
      <w:tr w:rsidR="00683913" w:rsidRPr="00FF4D03" w14:paraId="3AE7EC1F" w14:textId="77777777" w:rsidTr="00752709">
        <w:tc>
          <w:tcPr>
            <w:tcW w:w="14884" w:type="dxa"/>
            <w:shd w:val="clear" w:color="auto" w:fill="auto"/>
          </w:tcPr>
          <w:p w14:paraId="2A69BAA6" w14:textId="77777777" w:rsidR="00683913" w:rsidRDefault="00683913" w:rsidP="0067458B">
            <w:pPr>
              <w:spacing w:after="0" w:line="240" w:lineRule="auto"/>
              <w:jc w:val="both"/>
              <w:rPr>
                <w:rFonts w:asciiTheme="minorHAnsi" w:eastAsia="Times New Roman" w:hAnsiTheme="minorHAnsi" w:cstheme="minorHAnsi"/>
                <w:b/>
                <w:bCs/>
                <w:highlight w:val="lightGray"/>
                <w:lang w:eastAsia="ro-RO"/>
              </w:rPr>
            </w:pPr>
          </w:p>
          <w:p w14:paraId="6528F384" w14:textId="39FDC780" w:rsidR="0063630F" w:rsidRDefault="0063630F" w:rsidP="0063630F">
            <w:pPr>
              <w:spacing w:after="0" w:line="240" w:lineRule="auto"/>
              <w:contextualSpacing/>
              <w:rPr>
                <w:rFonts w:asciiTheme="minorHAnsi" w:eastAsia="Times New Roman" w:hAnsiTheme="minorHAnsi" w:cstheme="minorHAnsi"/>
                <w:b/>
                <w:lang w:eastAsia="ro-RO"/>
              </w:rPr>
            </w:pPr>
            <w:r>
              <w:rPr>
                <w:rFonts w:asciiTheme="minorHAnsi" w:hAnsiTheme="minorHAnsi" w:cstheme="minorHAnsi"/>
                <w:b/>
                <w:bCs/>
                <w:shd w:val="clear" w:color="auto" w:fill="D9D9D9" w:themeFill="background1" w:themeFillShade="D9"/>
              </w:rPr>
              <w:t>3</w:t>
            </w:r>
            <w:r w:rsidRPr="00FF4D03">
              <w:rPr>
                <w:rFonts w:asciiTheme="minorHAnsi" w:hAnsiTheme="minorHAnsi" w:cstheme="minorHAnsi"/>
                <w:b/>
                <w:bCs/>
                <w:shd w:val="clear" w:color="auto" w:fill="D9D9D9" w:themeFill="background1" w:themeFillShade="D9"/>
              </w:rPr>
              <w:t>.</w:t>
            </w:r>
            <w:r>
              <w:rPr>
                <w:rFonts w:asciiTheme="minorHAnsi" w:hAnsiTheme="minorHAnsi" w:cstheme="minorHAnsi"/>
                <w:b/>
                <w:bCs/>
                <w:shd w:val="clear" w:color="auto" w:fill="D9D9D9" w:themeFill="background1" w:themeFillShade="D9"/>
              </w:rPr>
              <w:t>1</w:t>
            </w:r>
            <w:r w:rsidRPr="00FF4D03">
              <w:rPr>
                <w:rFonts w:asciiTheme="minorHAnsi" w:eastAsia="Times New Roman" w:hAnsiTheme="minorHAnsi" w:cstheme="minorHAnsi"/>
                <w:b/>
                <w:highlight w:val="lightGray"/>
                <w:lang w:eastAsia="ro-RO"/>
              </w:rPr>
              <w:t>.</w:t>
            </w:r>
            <w:r>
              <w:rPr>
                <w:rFonts w:asciiTheme="minorHAnsi" w:eastAsia="Times New Roman" w:hAnsiTheme="minorHAnsi" w:cstheme="minorHAnsi"/>
                <w:b/>
                <w:highlight w:val="lightGray"/>
                <w:lang w:eastAsia="ro-RO"/>
              </w:rPr>
              <w:t xml:space="preserve"> </w:t>
            </w:r>
            <w:r w:rsidRPr="00FF4D03">
              <w:rPr>
                <w:rFonts w:asciiTheme="minorHAnsi" w:eastAsia="Times New Roman" w:hAnsiTheme="minorHAnsi" w:cstheme="minorHAnsi"/>
                <w:b/>
                <w:highlight w:val="lightGray"/>
                <w:lang w:eastAsia="ro-RO"/>
              </w:rPr>
              <w:t xml:space="preserve">Servicii </w:t>
            </w:r>
            <w:r w:rsidR="00F76ECA" w:rsidRPr="00692857">
              <w:rPr>
                <w:rFonts w:asciiTheme="minorHAnsi" w:eastAsia="Times New Roman" w:hAnsiTheme="minorHAnsi" w:cstheme="minorHAnsi"/>
                <w:b/>
                <w:highlight w:val="lightGray"/>
                <w:lang w:eastAsia="ro-RO"/>
              </w:rPr>
              <w:t xml:space="preserve">de restaurant </w:t>
            </w:r>
            <w:r w:rsidR="00DE2B3F">
              <w:rPr>
                <w:rFonts w:asciiTheme="minorHAnsi" w:eastAsia="Times New Roman" w:hAnsiTheme="minorHAnsi" w:cstheme="minorHAnsi"/>
                <w:b/>
                <w:highlight w:val="lightGray"/>
                <w:lang w:eastAsia="ro-RO"/>
              </w:rPr>
              <w:t xml:space="preserve">în cadrul </w:t>
            </w:r>
            <w:r w:rsidR="00DE2B3F" w:rsidRPr="00692857">
              <w:rPr>
                <w:rFonts w:asciiTheme="minorHAnsi" w:eastAsia="Times New Roman" w:hAnsiTheme="minorHAnsi" w:cstheme="minorHAnsi"/>
                <w:b/>
                <w:highlight w:val="lightGray"/>
                <w:lang w:eastAsia="ro-RO"/>
              </w:rPr>
              <w:t xml:space="preserve">unui </w:t>
            </w:r>
            <w:r w:rsidR="00C360F1" w:rsidRPr="00692857">
              <w:rPr>
                <w:rFonts w:asciiTheme="minorHAnsi" w:eastAsia="Times New Roman" w:hAnsiTheme="minorHAnsi" w:cstheme="minorHAnsi"/>
                <w:b/>
                <w:highlight w:val="lightGray"/>
                <w:lang w:eastAsia="ro-RO"/>
              </w:rPr>
              <w:t>Cafe-bar sau cafenea /restaurant</w:t>
            </w:r>
            <w:r w:rsidR="00DE2B3F" w:rsidRPr="00692857">
              <w:rPr>
                <w:rFonts w:asciiTheme="minorHAnsi" w:eastAsia="Times New Roman" w:hAnsiTheme="minorHAnsi" w:cstheme="minorHAnsi"/>
                <w:b/>
                <w:highlight w:val="lightGray"/>
                <w:lang w:eastAsia="ro-RO"/>
              </w:rPr>
              <w:t xml:space="preserve"> î</w:t>
            </w:r>
            <w:r w:rsidRPr="00DE2B3F">
              <w:rPr>
                <w:rFonts w:asciiTheme="minorHAnsi" w:eastAsia="Times New Roman" w:hAnsiTheme="minorHAnsi" w:cstheme="minorHAnsi"/>
                <w:b/>
                <w:highlight w:val="lightGray"/>
                <w:lang w:eastAsia="ro-RO"/>
              </w:rPr>
              <w:t>n intervalul orar 10.30 – 1</w:t>
            </w:r>
            <w:r w:rsidR="006B619D" w:rsidRPr="00DE2B3F">
              <w:rPr>
                <w:rFonts w:asciiTheme="minorHAnsi" w:eastAsia="Times New Roman" w:hAnsiTheme="minorHAnsi" w:cstheme="minorHAnsi"/>
                <w:b/>
                <w:highlight w:val="lightGray"/>
                <w:lang w:eastAsia="ro-RO"/>
              </w:rPr>
              <w:t>3</w:t>
            </w:r>
            <w:r w:rsidRPr="00DE2B3F">
              <w:rPr>
                <w:rFonts w:asciiTheme="minorHAnsi" w:eastAsia="Times New Roman" w:hAnsiTheme="minorHAnsi" w:cstheme="minorHAnsi"/>
                <w:b/>
                <w:highlight w:val="lightGray"/>
                <w:lang w:eastAsia="ro-RO"/>
              </w:rPr>
              <w:t xml:space="preserve">.00, pentru </w:t>
            </w:r>
            <w:r w:rsidRPr="00FF4D03">
              <w:rPr>
                <w:rFonts w:asciiTheme="minorHAnsi" w:eastAsia="Times New Roman" w:hAnsiTheme="minorHAnsi" w:cstheme="minorHAnsi"/>
                <w:b/>
                <w:highlight w:val="lightGray"/>
                <w:lang w:eastAsia="ro-RO"/>
              </w:rPr>
              <w:t xml:space="preserve">un număr de minim </w:t>
            </w:r>
            <w:r w:rsidR="001F37E6">
              <w:rPr>
                <w:rFonts w:asciiTheme="minorHAnsi" w:eastAsia="Times New Roman" w:hAnsiTheme="minorHAnsi" w:cstheme="minorHAnsi"/>
                <w:b/>
                <w:highlight w:val="lightGray"/>
                <w:lang w:eastAsia="ro-RO"/>
              </w:rPr>
              <w:t>5</w:t>
            </w:r>
            <w:r w:rsidRPr="00FF4D03">
              <w:rPr>
                <w:rFonts w:asciiTheme="minorHAnsi" w:eastAsia="Times New Roman" w:hAnsiTheme="minorHAnsi" w:cstheme="minorHAnsi"/>
                <w:b/>
                <w:highlight w:val="lightGray"/>
                <w:lang w:eastAsia="ro-RO"/>
              </w:rPr>
              <w:t xml:space="preserve"> – maxim </w:t>
            </w:r>
            <w:r w:rsidR="001F37E6">
              <w:rPr>
                <w:rFonts w:asciiTheme="minorHAnsi" w:eastAsia="Times New Roman" w:hAnsiTheme="minorHAnsi" w:cstheme="minorHAnsi"/>
                <w:b/>
                <w:highlight w:val="lightGray"/>
                <w:lang w:eastAsia="ro-RO"/>
              </w:rPr>
              <w:t>10</w:t>
            </w:r>
            <w:r w:rsidRPr="00FF4D03">
              <w:rPr>
                <w:rFonts w:asciiTheme="minorHAnsi" w:eastAsia="Times New Roman" w:hAnsiTheme="minorHAnsi" w:cstheme="minorHAnsi"/>
                <w:b/>
                <w:highlight w:val="lightGray"/>
                <w:lang w:eastAsia="ro-RO"/>
              </w:rPr>
              <w:t xml:space="preserve"> persoane</w:t>
            </w:r>
            <w:r w:rsidRPr="00FF4D03">
              <w:rPr>
                <w:rFonts w:asciiTheme="minorHAnsi" w:eastAsia="Times New Roman" w:hAnsiTheme="minorHAnsi" w:cstheme="minorHAnsi"/>
                <w:b/>
                <w:lang w:eastAsia="ro-RO"/>
              </w:rPr>
              <w:t xml:space="preserve"> </w:t>
            </w:r>
          </w:p>
          <w:p w14:paraId="6F12F5D4" w14:textId="77777777" w:rsidR="0063630F" w:rsidRDefault="0063630F" w:rsidP="0063630F">
            <w:pPr>
              <w:spacing w:after="0" w:line="240" w:lineRule="auto"/>
              <w:contextualSpacing/>
              <w:rPr>
                <w:rFonts w:asciiTheme="minorHAnsi" w:eastAsia="Times New Roman" w:hAnsiTheme="minorHAnsi" w:cstheme="minorHAnsi"/>
                <w:color w:val="000000"/>
                <w:lang w:eastAsia="ro-RO"/>
              </w:rPr>
            </w:pPr>
          </w:p>
          <w:p w14:paraId="456DAEEA" w14:textId="36CD346E" w:rsidR="0063630F" w:rsidRPr="00FF4D03" w:rsidRDefault="0063630F" w:rsidP="0063630F">
            <w:pPr>
              <w:spacing w:after="0" w:line="240" w:lineRule="auto"/>
              <w:contextualSpacing/>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 xml:space="preserve">Prestatorul va asigura pentru fiecare </w:t>
            </w:r>
            <w:r w:rsidRPr="00692857">
              <w:rPr>
                <w:rFonts w:asciiTheme="minorHAnsi" w:eastAsia="Times New Roman" w:hAnsiTheme="minorHAnsi" w:cstheme="minorHAnsi"/>
                <w:bCs/>
                <w:color w:val="000000"/>
              </w:rPr>
              <w:t>participant</w:t>
            </w:r>
            <w:r w:rsidR="00C360F1" w:rsidRPr="00692857">
              <w:rPr>
                <w:rFonts w:asciiTheme="minorHAnsi" w:eastAsia="Times New Roman" w:hAnsiTheme="minorHAnsi" w:cstheme="minorHAnsi"/>
                <w:bCs/>
                <w:color w:val="000000"/>
              </w:rPr>
              <w:t>:</w:t>
            </w:r>
            <w:r w:rsidRPr="00692857">
              <w:rPr>
                <w:rFonts w:asciiTheme="minorHAnsi" w:eastAsia="Times New Roman" w:hAnsiTheme="minorHAnsi" w:cstheme="minorHAnsi"/>
                <w:bCs/>
                <w:color w:val="000000"/>
              </w:rPr>
              <w:t xml:space="preserve"> </w:t>
            </w:r>
          </w:p>
          <w:p w14:paraId="1BDC2C3D" w14:textId="77777777" w:rsidR="0063630F" w:rsidRPr="00FF4D03" w:rsidRDefault="0063630F" w:rsidP="0063630F">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   o apa mineral</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carbogazoas</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/plat</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la 500 ml;</w:t>
            </w:r>
          </w:p>
          <w:p w14:paraId="6899E2D8" w14:textId="2F1085B0" w:rsidR="0063630F" w:rsidRPr="00FF4D03" w:rsidRDefault="0063630F" w:rsidP="0063630F">
            <w:pPr>
              <w:pStyle w:val="NoSpacing"/>
              <w:tabs>
                <w:tab w:val="left" w:pos="280"/>
              </w:tabs>
              <w:jc w:val="both"/>
              <w:rPr>
                <w:rFonts w:asciiTheme="minorHAnsi" w:eastAsia="Times New Roman" w:hAnsiTheme="minorHAnsi" w:cstheme="minorHAnsi"/>
                <w:bCs/>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o cafea de </w:t>
            </w:r>
            <w:r w:rsidRPr="00FF4D03">
              <w:rPr>
                <w:rFonts w:asciiTheme="minorHAnsi" w:eastAsia="Times New Roman" w:hAnsiTheme="minorHAnsi" w:cstheme="minorHAnsi"/>
                <w:bCs/>
              </w:rPr>
              <w:t xml:space="preserve">150 ml; </w:t>
            </w:r>
          </w:p>
          <w:p w14:paraId="72A06BA1" w14:textId="77777777" w:rsidR="0063630F" w:rsidRPr="00FF4D03" w:rsidRDefault="0063630F" w:rsidP="0063630F">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zah</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r la plic ambalat individual 5 g; </w:t>
            </w:r>
          </w:p>
          <w:p w14:paraId="0F4E06AA" w14:textId="77777777" w:rsidR="0063630F" w:rsidRPr="00FF4D03" w:rsidRDefault="0063630F" w:rsidP="0063630F">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lapte condensat; </w:t>
            </w:r>
          </w:p>
          <w:p w14:paraId="3F624EF2" w14:textId="77777777" w:rsidR="0063630F" w:rsidRPr="00FF4D03" w:rsidRDefault="0063630F" w:rsidP="0063630F">
            <w:pPr>
              <w:pStyle w:val="NoSpacing"/>
              <w:tabs>
                <w:tab w:val="left" w:pos="280"/>
              </w:tabs>
              <w:jc w:val="both"/>
              <w:rPr>
                <w:rFonts w:asciiTheme="minorHAnsi" w:eastAsia="Times New Roman" w:hAnsiTheme="minorHAnsi" w:cstheme="minorHAnsi"/>
                <w:bCs/>
                <w:color w:val="000000"/>
              </w:rPr>
            </w:pPr>
            <w:r w:rsidRPr="00FF4D03">
              <w:rPr>
                <w:rFonts w:asciiTheme="minorHAnsi" w:eastAsia="Times New Roman" w:hAnsiTheme="minorHAnsi" w:cstheme="minorHAnsi"/>
                <w:bCs/>
                <w:color w:val="000000"/>
              </w:rPr>
              <w:t xml:space="preserve">•    ceai la plic, ambalat individual; </w:t>
            </w:r>
          </w:p>
          <w:p w14:paraId="397B73AE" w14:textId="77777777" w:rsidR="0063630F" w:rsidRPr="00FF4D03" w:rsidRDefault="0063630F" w:rsidP="0063630F">
            <w:pPr>
              <w:pStyle w:val="NoSpacing"/>
              <w:tabs>
                <w:tab w:val="left" w:pos="280"/>
              </w:tabs>
              <w:jc w:val="both"/>
              <w:rPr>
                <w:rFonts w:asciiTheme="minorHAnsi" w:eastAsia="Times New Roman" w:hAnsiTheme="minorHAnsi" w:cstheme="minorHAnsi"/>
                <w:bCs/>
                <w:color w:val="FF0000"/>
              </w:rPr>
            </w:pPr>
            <w:r w:rsidRPr="00FF4D03">
              <w:rPr>
                <w:rFonts w:asciiTheme="minorHAnsi" w:eastAsia="Times New Roman" w:hAnsiTheme="minorHAnsi" w:cstheme="minorHAnsi"/>
                <w:bCs/>
                <w:color w:val="000000"/>
              </w:rPr>
              <w:t>•</w:t>
            </w:r>
            <w:r w:rsidRPr="00FF4D03">
              <w:rPr>
                <w:rFonts w:asciiTheme="minorHAnsi" w:eastAsia="Times New Roman" w:hAnsiTheme="minorHAnsi" w:cstheme="minorHAnsi"/>
                <w:bCs/>
                <w:color w:val="000000"/>
              </w:rPr>
              <w:tab/>
              <w:t xml:space="preserve">produse de patiserie (foietaj) dulce </w:t>
            </w:r>
            <w:r>
              <w:rPr>
                <w:rFonts w:asciiTheme="minorHAnsi" w:eastAsia="Times New Roman" w:hAnsiTheme="minorHAnsi" w:cstheme="minorHAnsi"/>
                <w:bCs/>
                <w:color w:val="000000"/>
              </w:rPr>
              <w:t>ș</w:t>
            </w:r>
            <w:r w:rsidRPr="00FF4D03">
              <w:rPr>
                <w:rFonts w:asciiTheme="minorHAnsi" w:eastAsia="Times New Roman" w:hAnsiTheme="minorHAnsi" w:cstheme="minorHAnsi"/>
                <w:bCs/>
                <w:color w:val="000000"/>
              </w:rPr>
              <w:t>i s</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rat – minim</w:t>
            </w:r>
            <w:r>
              <w:rPr>
                <w:rFonts w:asciiTheme="minorHAnsi" w:eastAsia="Times New Roman" w:hAnsiTheme="minorHAnsi" w:cstheme="minorHAnsi"/>
                <w:bCs/>
                <w:color w:val="000000"/>
              </w:rPr>
              <w:t>um</w:t>
            </w:r>
            <w:r w:rsidRPr="00FF4D03">
              <w:rPr>
                <w:rFonts w:asciiTheme="minorHAnsi" w:eastAsia="Times New Roman" w:hAnsiTheme="minorHAnsi" w:cstheme="minorHAnsi"/>
                <w:bCs/>
                <w:color w:val="000000"/>
              </w:rPr>
              <w:t xml:space="preserve"> 100 g finit de persoan</w:t>
            </w:r>
            <w:r>
              <w:rPr>
                <w:rFonts w:asciiTheme="minorHAnsi" w:eastAsia="Times New Roman" w:hAnsiTheme="minorHAnsi" w:cstheme="minorHAnsi"/>
                <w:bCs/>
                <w:color w:val="000000"/>
              </w:rPr>
              <w:t>ă</w:t>
            </w:r>
            <w:r w:rsidRPr="00FF4D03">
              <w:rPr>
                <w:rFonts w:asciiTheme="minorHAnsi" w:eastAsia="Times New Roman" w:hAnsiTheme="minorHAnsi" w:cstheme="minorHAnsi"/>
                <w:bCs/>
                <w:color w:val="000000"/>
              </w:rPr>
              <w:t xml:space="preserve">. </w:t>
            </w:r>
            <w:r w:rsidRPr="00FF4D03">
              <w:rPr>
                <w:rFonts w:asciiTheme="minorHAnsi" w:eastAsia="Times New Roman" w:hAnsiTheme="minorHAnsi" w:cstheme="minorHAnsi"/>
                <w:bCs/>
                <w:color w:val="FF0000"/>
              </w:rPr>
              <w:t xml:space="preserve">Acestea se vor descrie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 xml:space="preserve">n clar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n oferta tehnic</w:t>
            </w:r>
            <w:r>
              <w:rPr>
                <w:rFonts w:asciiTheme="minorHAnsi" w:eastAsia="Times New Roman" w:hAnsiTheme="minorHAnsi" w:cstheme="minorHAnsi"/>
                <w:bCs/>
                <w:color w:val="FF0000"/>
              </w:rPr>
              <w:t>ă</w:t>
            </w:r>
            <w:r w:rsidRPr="00FF4D03">
              <w:rPr>
                <w:rFonts w:asciiTheme="minorHAnsi" w:eastAsia="Times New Roman" w:hAnsiTheme="minorHAnsi" w:cstheme="minorHAnsi"/>
                <w:bCs/>
                <w:color w:val="FF0000"/>
              </w:rPr>
              <w:t xml:space="preserve">, inclusiv gramajele propuse, precum </w:t>
            </w:r>
            <w:r>
              <w:rPr>
                <w:rFonts w:asciiTheme="minorHAnsi" w:eastAsia="Times New Roman" w:hAnsiTheme="minorHAnsi" w:cstheme="minorHAnsi"/>
                <w:bCs/>
                <w:color w:val="FF0000"/>
              </w:rPr>
              <w:t>ș</w:t>
            </w:r>
            <w:r w:rsidRPr="00FF4D03">
              <w:rPr>
                <w:rFonts w:asciiTheme="minorHAnsi" w:eastAsia="Times New Roman" w:hAnsiTheme="minorHAnsi" w:cstheme="minorHAnsi"/>
                <w:bCs/>
                <w:color w:val="FF0000"/>
              </w:rPr>
              <w:t xml:space="preserve">i serviciile accesorii incluse </w:t>
            </w:r>
            <w:r>
              <w:rPr>
                <w:rFonts w:asciiTheme="minorHAnsi" w:eastAsia="Times New Roman" w:hAnsiTheme="minorHAnsi" w:cstheme="minorHAnsi"/>
                <w:bCs/>
                <w:color w:val="FF0000"/>
              </w:rPr>
              <w:t>î</w:t>
            </w:r>
            <w:r w:rsidRPr="00FF4D03">
              <w:rPr>
                <w:rFonts w:asciiTheme="minorHAnsi" w:eastAsia="Times New Roman" w:hAnsiTheme="minorHAnsi" w:cstheme="minorHAnsi"/>
                <w:bCs/>
                <w:color w:val="FF0000"/>
              </w:rPr>
              <w:t>n pre</w:t>
            </w:r>
            <w:r>
              <w:rPr>
                <w:rFonts w:asciiTheme="minorHAnsi" w:eastAsia="Times New Roman" w:hAnsiTheme="minorHAnsi" w:cstheme="minorHAnsi"/>
                <w:bCs/>
                <w:color w:val="FF0000"/>
              </w:rPr>
              <w:t>ț</w:t>
            </w:r>
            <w:r w:rsidRPr="00FF4D03">
              <w:rPr>
                <w:rFonts w:asciiTheme="minorHAnsi" w:eastAsia="Times New Roman" w:hAnsiTheme="minorHAnsi" w:cstheme="minorHAnsi"/>
                <w:bCs/>
                <w:color w:val="FF0000"/>
              </w:rPr>
              <w:t>ul ofertat.</w:t>
            </w:r>
          </w:p>
          <w:p w14:paraId="5011A4EA" w14:textId="68120028" w:rsidR="0063630F" w:rsidRPr="00FF4D03" w:rsidRDefault="00634D24" w:rsidP="0063630F">
            <w:pPr>
              <w:autoSpaceDE w:val="0"/>
              <w:autoSpaceDN w:val="0"/>
              <w:adjustRightInd w:val="0"/>
              <w:jc w:val="both"/>
              <w:rPr>
                <w:rFonts w:asciiTheme="minorHAnsi" w:eastAsia="Times New Roman" w:hAnsiTheme="minorHAnsi" w:cstheme="minorHAnsi"/>
                <w:lang w:eastAsia="ro-RO"/>
              </w:rPr>
            </w:pPr>
            <w:r>
              <w:rPr>
                <w:rFonts w:asciiTheme="minorHAnsi" w:eastAsia="Times New Roman" w:hAnsiTheme="minorHAnsi" w:cstheme="minorHAnsi"/>
                <w:lang w:eastAsia="ro-RO"/>
              </w:rPr>
              <w:lastRenderedPageBreak/>
              <w:t>E</w:t>
            </w:r>
            <w:r w:rsidRPr="00634D24">
              <w:rPr>
                <w:rFonts w:asciiTheme="minorHAnsi" w:eastAsia="Times New Roman" w:hAnsiTheme="minorHAnsi" w:cstheme="minorHAnsi"/>
                <w:lang w:eastAsia="ro-RO"/>
              </w:rPr>
              <w:t>xclus covrigei și snacks-uri din comerț</w:t>
            </w:r>
            <w:r w:rsidR="0063630F" w:rsidRPr="00FF4D03">
              <w:rPr>
                <w:rFonts w:asciiTheme="minorHAnsi" w:eastAsia="Times New Roman" w:hAnsiTheme="minorHAnsi" w:cstheme="minorHAnsi"/>
                <w:lang w:eastAsia="ro-RO"/>
              </w:rPr>
              <w:t xml:space="preserve">. </w:t>
            </w:r>
          </w:p>
          <w:p w14:paraId="64E04F68" w14:textId="77777777" w:rsidR="002C41B4" w:rsidRDefault="0063630F" w:rsidP="002C41B4">
            <w:pPr>
              <w:spacing w:after="0" w:line="240" w:lineRule="auto"/>
              <w:contextualSpacing/>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Prestatorul va asigura </w:t>
            </w:r>
            <w:r>
              <w:rPr>
                <w:rFonts w:asciiTheme="minorHAnsi" w:eastAsia="Times New Roman" w:hAnsiTheme="minorHAnsi" w:cstheme="minorHAnsi"/>
                <w:lang w:eastAsia="ro-RO"/>
              </w:rPr>
              <w:t>î</w:t>
            </w:r>
            <w:r w:rsidRPr="00FF4D03">
              <w:rPr>
                <w:rFonts w:asciiTheme="minorHAnsi" w:eastAsia="Times New Roman" w:hAnsiTheme="minorHAnsi" w:cstheme="minorHAnsi"/>
                <w:lang w:eastAsia="ro-RO"/>
              </w:rPr>
              <w:t>n pre</w:t>
            </w:r>
            <w:r>
              <w:rPr>
                <w:rFonts w:asciiTheme="minorHAnsi" w:eastAsia="Times New Roman" w:hAnsiTheme="minorHAnsi" w:cstheme="minorHAnsi"/>
                <w:lang w:eastAsia="ro-RO"/>
              </w:rPr>
              <w:t>ț</w:t>
            </w:r>
            <w:r w:rsidRPr="00FF4D03">
              <w:rPr>
                <w:rFonts w:asciiTheme="minorHAnsi" w:eastAsia="Times New Roman" w:hAnsiTheme="minorHAnsi" w:cstheme="minorHAnsi"/>
                <w:lang w:eastAsia="ro-RO"/>
              </w:rPr>
              <w:t xml:space="preserve">ul </w:t>
            </w:r>
            <w:r w:rsidRPr="002C41B4">
              <w:rPr>
                <w:rFonts w:asciiTheme="minorHAnsi" w:eastAsia="Times New Roman" w:hAnsiTheme="minorHAnsi" w:cstheme="minorHAnsi"/>
                <w:lang w:eastAsia="ro-RO"/>
              </w:rPr>
              <w:t>ofertat:</w:t>
            </w:r>
          </w:p>
          <w:p w14:paraId="42F709CC" w14:textId="77729D2F" w:rsidR="00950ECE" w:rsidRPr="00B83574" w:rsidRDefault="00950ECE" w:rsidP="00B83574">
            <w:pPr>
              <w:pStyle w:val="NoSpacing"/>
              <w:numPr>
                <w:ilvl w:val="0"/>
                <w:numId w:val="31"/>
              </w:numPr>
              <w:tabs>
                <w:tab w:val="left" w:pos="280"/>
              </w:tabs>
              <w:jc w:val="both"/>
              <w:rPr>
                <w:rFonts w:asciiTheme="minorHAnsi" w:eastAsia="Times New Roman" w:hAnsiTheme="minorHAnsi" w:cstheme="minorHAnsi"/>
                <w:bCs/>
                <w:color w:val="000000"/>
              </w:rPr>
            </w:pPr>
            <w:r w:rsidRPr="00B83574">
              <w:rPr>
                <w:rFonts w:asciiTheme="minorHAnsi" w:eastAsia="Times New Roman" w:hAnsiTheme="minorHAnsi" w:cstheme="minorHAnsi"/>
                <w:bCs/>
                <w:color w:val="000000"/>
              </w:rPr>
              <w:t>rezervarea unei locații pentru fiecare din</w:t>
            </w:r>
            <w:r w:rsidR="0021222F" w:rsidRPr="00B83574">
              <w:rPr>
                <w:rFonts w:asciiTheme="minorHAnsi" w:eastAsia="Times New Roman" w:hAnsiTheme="minorHAnsi" w:cstheme="minorHAnsi"/>
                <w:bCs/>
                <w:color w:val="000000"/>
              </w:rPr>
              <w:t>tre</w:t>
            </w:r>
            <w:r w:rsidRPr="00B83574">
              <w:rPr>
                <w:rFonts w:asciiTheme="minorHAnsi" w:eastAsia="Times New Roman" w:hAnsiTheme="minorHAnsi" w:cstheme="minorHAnsi"/>
                <w:bCs/>
                <w:color w:val="000000"/>
              </w:rPr>
              <w:t xml:space="preserve"> cele 6 intalniri</w:t>
            </w:r>
          </w:p>
          <w:p w14:paraId="275A9E02" w14:textId="77777777" w:rsidR="00B83574" w:rsidRDefault="0063630F" w:rsidP="00B83574">
            <w:pPr>
              <w:pStyle w:val="NoSpacing"/>
              <w:numPr>
                <w:ilvl w:val="0"/>
                <w:numId w:val="31"/>
              </w:numPr>
              <w:tabs>
                <w:tab w:val="left" w:pos="280"/>
              </w:tabs>
              <w:jc w:val="both"/>
              <w:rPr>
                <w:rFonts w:asciiTheme="minorHAnsi" w:eastAsia="Times New Roman" w:hAnsiTheme="minorHAnsi" w:cstheme="minorHAnsi"/>
                <w:bCs/>
                <w:color w:val="000000"/>
              </w:rPr>
            </w:pPr>
            <w:r w:rsidRPr="00B83574">
              <w:rPr>
                <w:rFonts w:asciiTheme="minorHAnsi" w:eastAsia="Times New Roman" w:hAnsiTheme="minorHAnsi" w:cstheme="minorHAnsi"/>
                <w:bCs/>
                <w:color w:val="000000"/>
              </w:rPr>
              <w:t>accesorii de servire, în numar suficient pentru toți participanții la eveniment (pahare, cești de cafea, farfurii, șervețele, tacâmuri etc.). Nu se acceptă accesorii de servire din material plastic /de unică folosință</w:t>
            </w:r>
          </w:p>
          <w:p w14:paraId="55CFACE4" w14:textId="4A9744E7" w:rsidR="00B83574" w:rsidRPr="00B83574" w:rsidRDefault="00B83574" w:rsidP="00B83574">
            <w:pPr>
              <w:pStyle w:val="NoSpacing"/>
              <w:numPr>
                <w:ilvl w:val="0"/>
                <w:numId w:val="31"/>
              </w:numPr>
              <w:tabs>
                <w:tab w:val="left" w:pos="280"/>
              </w:tabs>
              <w:jc w:val="both"/>
              <w:rPr>
                <w:rFonts w:asciiTheme="minorHAnsi" w:eastAsia="Times New Roman" w:hAnsiTheme="minorHAnsi" w:cstheme="minorHAnsi"/>
                <w:bCs/>
                <w:color w:val="000000"/>
              </w:rPr>
            </w:pPr>
            <w:r w:rsidRPr="00B83574">
              <w:rPr>
                <w:rFonts w:asciiTheme="minorHAnsi" w:eastAsia="Times New Roman" w:hAnsiTheme="minorHAnsi" w:cstheme="minorHAnsi"/>
                <w:bCs/>
                <w:color w:val="000000"/>
              </w:rPr>
              <w:t>locuri de parcare în numar suficient pentru toți participanții la fiecare dintre intalniri, precum si indrumarea acestora catre locatiile in care se vor desfasura intalnirile de lucru.</w:t>
            </w:r>
          </w:p>
          <w:p w14:paraId="605DAA26" w14:textId="77777777" w:rsidR="00B83574" w:rsidRPr="00C25C06" w:rsidRDefault="00B83574" w:rsidP="00B83574">
            <w:pPr>
              <w:pStyle w:val="ListParagraph"/>
              <w:spacing w:after="0" w:line="240" w:lineRule="auto"/>
              <w:ind w:left="0"/>
              <w:jc w:val="both"/>
              <w:rPr>
                <w:rFonts w:asciiTheme="minorHAnsi" w:eastAsia="Times New Roman" w:hAnsiTheme="minorHAnsi" w:cstheme="minorHAnsi"/>
                <w:lang w:val="ro-RO" w:eastAsia="ro-RO"/>
              </w:rPr>
            </w:pPr>
          </w:p>
          <w:p w14:paraId="4571D43C" w14:textId="49CC6BF7" w:rsidR="00CE49FB" w:rsidRPr="000569B0" w:rsidRDefault="00DE2B3F" w:rsidP="000569B0">
            <w:pPr>
              <w:pStyle w:val="ListParagraph"/>
              <w:ind w:left="0"/>
              <w:jc w:val="both"/>
              <w:rPr>
                <w:rFonts w:asciiTheme="minorHAnsi" w:hAnsiTheme="minorHAnsi" w:cstheme="minorHAnsi"/>
                <w:b/>
                <w:bCs/>
                <w:color w:val="FF0000"/>
                <w:lang w:val="ro-RO"/>
              </w:rPr>
            </w:pPr>
            <w:r w:rsidRPr="00950ECE">
              <w:rPr>
                <w:rFonts w:asciiTheme="minorHAnsi" w:hAnsiTheme="minorHAnsi" w:cstheme="minorHAnsi"/>
                <w:b/>
                <w:bCs/>
                <w:color w:val="FF0000"/>
                <w:lang w:val="ro-RO"/>
              </w:rPr>
              <w:t>Ofertantul va preciza în clar în cadrul ofertei tehnice</w:t>
            </w:r>
            <w:r w:rsidRPr="00950ECE">
              <w:rPr>
                <w:rFonts w:asciiTheme="minorHAnsi" w:hAnsiTheme="minorHAnsi" w:cstheme="minorHAnsi"/>
                <w:color w:val="FF0000"/>
                <w:lang w:val="ro-RO"/>
              </w:rPr>
              <w:t xml:space="preserve"> </w:t>
            </w:r>
            <w:r w:rsidRPr="00950ECE">
              <w:rPr>
                <w:rFonts w:asciiTheme="minorHAnsi" w:hAnsiTheme="minorHAnsi" w:cstheme="minorHAnsi"/>
                <w:b/>
                <w:bCs/>
                <w:color w:val="FF0000"/>
                <w:lang w:val="ro-RO"/>
              </w:rPr>
              <w:t xml:space="preserve">câte 2 </w:t>
            </w:r>
            <w:r w:rsidR="0039109D" w:rsidRPr="00950ECE">
              <w:rPr>
                <w:rFonts w:asciiTheme="minorHAnsi" w:hAnsiTheme="minorHAnsi" w:cstheme="minorHAnsi"/>
                <w:b/>
                <w:bCs/>
                <w:color w:val="FF0000"/>
                <w:lang w:val="ro-RO"/>
              </w:rPr>
              <w:t xml:space="preserve">unitati de alimentatie tip </w:t>
            </w:r>
            <w:r w:rsidR="00C360F1" w:rsidRPr="00C25C06">
              <w:rPr>
                <w:rFonts w:asciiTheme="minorHAnsi" w:hAnsiTheme="minorHAnsi" w:cstheme="minorHAnsi"/>
                <w:b/>
                <w:bCs/>
                <w:color w:val="FF0000"/>
                <w:lang w:val="ro-RO"/>
              </w:rPr>
              <w:t>Cafe-bar sau cafenea /restaurant</w:t>
            </w:r>
            <w:r w:rsidR="00C360F1" w:rsidRPr="00950ECE">
              <w:rPr>
                <w:rFonts w:asciiTheme="minorHAnsi" w:hAnsiTheme="minorHAnsi" w:cstheme="minorHAnsi"/>
                <w:b/>
                <w:bCs/>
                <w:color w:val="FF0000"/>
                <w:lang w:val="ro-RO"/>
              </w:rPr>
              <w:t xml:space="preserve"> </w:t>
            </w:r>
            <w:r w:rsidR="00E93968" w:rsidRPr="00950ECE">
              <w:rPr>
                <w:rFonts w:asciiTheme="minorHAnsi" w:hAnsiTheme="minorHAnsi" w:cstheme="minorHAnsi"/>
                <w:b/>
                <w:bCs/>
                <w:color w:val="FF0000"/>
                <w:lang w:val="ro-RO"/>
              </w:rPr>
              <w:t>pentru fiecare municipiu reședintă de jude</w:t>
            </w:r>
            <w:r w:rsidR="00CA43F7" w:rsidRPr="00950ECE">
              <w:rPr>
                <w:rFonts w:asciiTheme="minorHAnsi" w:hAnsiTheme="minorHAnsi" w:cstheme="minorHAnsi"/>
                <w:b/>
                <w:bCs/>
                <w:color w:val="FF0000"/>
                <w:lang w:val="ro-RO"/>
              </w:rPr>
              <w:t>ț</w:t>
            </w:r>
            <w:r w:rsidR="00E93968" w:rsidRPr="00950ECE">
              <w:rPr>
                <w:rFonts w:asciiTheme="minorHAnsi" w:hAnsiTheme="minorHAnsi" w:cstheme="minorHAnsi"/>
                <w:b/>
                <w:bCs/>
                <w:color w:val="FF0000"/>
                <w:lang w:val="ro-RO"/>
              </w:rPr>
              <w:t xml:space="preserve"> din Regiunea Nord-Est </w:t>
            </w:r>
            <w:r w:rsidRPr="00950ECE">
              <w:rPr>
                <w:rFonts w:asciiTheme="minorHAnsi" w:hAnsiTheme="minorHAnsi" w:cstheme="minorHAnsi"/>
                <w:b/>
                <w:bCs/>
                <w:color w:val="FF0000"/>
                <w:lang w:val="ro-RO"/>
              </w:rPr>
              <w:t xml:space="preserve">(denumire, adresa) dintre care Autoritatea Contractantă va selecta o variantă (cea de-a doua variantă va constitui alternativa în situația indisponibilității variantei selectate de Autoritatea Contractantă, pentru data dorită), totodată va descrie caracteristicile </w:t>
            </w:r>
            <w:r w:rsidR="00E93968" w:rsidRPr="00950ECE">
              <w:rPr>
                <w:rFonts w:asciiTheme="minorHAnsi" w:hAnsiTheme="minorHAnsi" w:cstheme="minorHAnsi"/>
                <w:b/>
                <w:bCs/>
                <w:color w:val="FF0000"/>
                <w:lang w:val="ro-RO"/>
              </w:rPr>
              <w:t>locațiilor</w:t>
            </w:r>
            <w:r w:rsidRPr="00950ECE">
              <w:rPr>
                <w:rFonts w:asciiTheme="minorHAnsi" w:hAnsiTheme="minorHAnsi" w:cstheme="minorHAnsi"/>
                <w:b/>
                <w:bCs/>
                <w:color w:val="FF0000"/>
                <w:lang w:val="ro-RO"/>
              </w:rPr>
              <w:t xml:space="preserve"> ofertate.</w:t>
            </w:r>
            <w:r w:rsidR="00466A0C" w:rsidRPr="00950ECE">
              <w:rPr>
                <w:rFonts w:asciiTheme="minorHAnsi" w:hAnsiTheme="minorHAnsi" w:cstheme="minorHAnsi"/>
                <w:b/>
                <w:bCs/>
                <w:color w:val="FF0000"/>
                <w:lang w:val="ro-RO"/>
              </w:rPr>
              <w:t xml:space="preserve"> </w:t>
            </w:r>
          </w:p>
        </w:tc>
      </w:tr>
    </w:tbl>
    <w:p w14:paraId="45CF6FCB" w14:textId="77777777" w:rsidR="009B548F" w:rsidRPr="00FF4D03" w:rsidRDefault="009B548F" w:rsidP="001F4B58">
      <w:pPr>
        <w:autoSpaceDE w:val="0"/>
        <w:autoSpaceDN w:val="0"/>
        <w:adjustRightInd w:val="0"/>
        <w:spacing w:after="0" w:line="240" w:lineRule="auto"/>
        <w:jc w:val="both"/>
        <w:rPr>
          <w:rFonts w:asciiTheme="minorHAnsi" w:hAnsiTheme="minorHAnsi" w:cstheme="minorHAnsi"/>
          <w:b/>
          <w:bCs/>
          <w:u w:val="single"/>
        </w:rPr>
      </w:pPr>
    </w:p>
    <w:p w14:paraId="4200AB18" w14:textId="77777777" w:rsidR="00FF4271" w:rsidRPr="00FF4D03" w:rsidRDefault="00FF4271" w:rsidP="004B780E">
      <w:pPr>
        <w:pStyle w:val="ListParagraph"/>
        <w:numPr>
          <w:ilvl w:val="0"/>
          <w:numId w:val="24"/>
        </w:numPr>
        <w:autoSpaceDE w:val="0"/>
        <w:autoSpaceDN w:val="0"/>
        <w:adjustRightInd w:val="0"/>
        <w:spacing w:after="0" w:line="240" w:lineRule="auto"/>
        <w:jc w:val="both"/>
        <w:rPr>
          <w:rFonts w:asciiTheme="minorHAnsi" w:hAnsiTheme="minorHAnsi" w:cstheme="minorHAnsi"/>
          <w:b/>
          <w:bCs/>
          <w:lang w:val="ro-RO"/>
        </w:rPr>
      </w:pPr>
      <w:r w:rsidRPr="00FF4D03">
        <w:rPr>
          <w:rFonts w:asciiTheme="minorHAnsi" w:hAnsiTheme="minorHAnsi" w:cstheme="minorHAnsi"/>
          <w:b/>
          <w:bCs/>
          <w:lang w:val="ro-RO"/>
        </w:rPr>
        <w:t>Modul de elaborare a propunerii tehnico-financiare</w:t>
      </w:r>
    </w:p>
    <w:p w14:paraId="2EB08439" w14:textId="77777777" w:rsidR="00FF4271" w:rsidRPr="00FF4D03" w:rsidRDefault="00FF4271" w:rsidP="00FF4271">
      <w:pPr>
        <w:pStyle w:val="ListParagraph"/>
        <w:autoSpaceDE w:val="0"/>
        <w:autoSpaceDN w:val="0"/>
        <w:adjustRightInd w:val="0"/>
        <w:spacing w:after="0" w:line="240" w:lineRule="auto"/>
        <w:ind w:left="436"/>
        <w:jc w:val="both"/>
        <w:rPr>
          <w:rFonts w:asciiTheme="minorHAnsi" w:hAnsiTheme="minorHAnsi" w:cstheme="minorHAnsi"/>
          <w:b/>
          <w:bCs/>
          <w:lang w:val="ro-RO"/>
        </w:rPr>
      </w:pPr>
    </w:p>
    <w:p w14:paraId="44CD43A4" w14:textId="57EB870D" w:rsidR="00FF4271" w:rsidRPr="00FF4D03" w:rsidRDefault="00FF4271" w:rsidP="00FF4271">
      <w:pPr>
        <w:jc w:val="both"/>
        <w:rPr>
          <w:rFonts w:asciiTheme="minorHAnsi" w:hAnsiTheme="minorHAnsi" w:cstheme="minorHAnsi"/>
        </w:rPr>
      </w:pPr>
      <w:r w:rsidRPr="00FF4D03">
        <w:rPr>
          <w:rFonts w:asciiTheme="minorHAnsi" w:hAnsiTheme="minorHAnsi" w:cstheme="minorHAnsi"/>
        </w:rPr>
        <w:t>a) Oferta tehnică va cuprinde, angajant, specificațiile tehnice minime descrise în prezentul caiet de sarcini inclus în prezenta documentație. Propunerea tehnic</w:t>
      </w:r>
      <w:r w:rsidR="00CF3751">
        <w:rPr>
          <w:rFonts w:asciiTheme="minorHAnsi" w:hAnsiTheme="minorHAnsi" w:cstheme="minorHAnsi"/>
        </w:rPr>
        <w:t>ă</w:t>
      </w:r>
      <w:r w:rsidRPr="00FF4D03">
        <w:rPr>
          <w:rFonts w:asciiTheme="minorHAnsi" w:hAnsiTheme="minorHAnsi" w:cstheme="minorHAnsi"/>
        </w:rPr>
        <w:t xml:space="preserve"> va fi detaliat</w:t>
      </w:r>
      <w:r w:rsidR="00CF3751">
        <w:rPr>
          <w:rFonts w:asciiTheme="minorHAnsi" w:hAnsiTheme="minorHAnsi" w:cstheme="minorHAnsi"/>
        </w:rPr>
        <w:t>ă</w:t>
      </w:r>
      <w:r w:rsidRPr="00FF4D03">
        <w:rPr>
          <w:rFonts w:asciiTheme="minorHAnsi" w:hAnsiTheme="minorHAnsi" w:cstheme="minorHAnsi"/>
        </w:rPr>
        <w:t xml:space="preserve"> conform Formularului nr. 11 anexat documentației de atribuire.</w:t>
      </w:r>
      <w:r w:rsidR="00D06DE9" w:rsidRPr="00FF4D03">
        <w:rPr>
          <w:rFonts w:asciiTheme="minorHAnsi" w:hAnsiTheme="minorHAnsi" w:cstheme="minorHAnsi"/>
        </w:rPr>
        <w:t xml:space="preserve"> Se depun documentele suplimentare solicitate</w:t>
      </w:r>
      <w:r w:rsidR="00CF3751">
        <w:rPr>
          <w:rFonts w:asciiTheme="minorHAnsi" w:hAnsiTheme="minorHAnsi" w:cstheme="minorHAnsi"/>
        </w:rPr>
        <w:t xml:space="preserve"> </w:t>
      </w:r>
      <w:r w:rsidR="00D06DE9" w:rsidRPr="00FF4D03">
        <w:rPr>
          <w:rFonts w:asciiTheme="minorHAnsi" w:hAnsiTheme="minorHAnsi" w:cstheme="minorHAnsi"/>
        </w:rPr>
        <w:t xml:space="preserve">(certificate de clasificare, Formulare – nr.6 si nr.7, etc). </w:t>
      </w:r>
    </w:p>
    <w:p w14:paraId="11A8C89E" w14:textId="7625C314" w:rsidR="00FF4271" w:rsidRPr="00FF4D03" w:rsidRDefault="00FF4271" w:rsidP="00FF4271">
      <w:pPr>
        <w:jc w:val="both"/>
        <w:rPr>
          <w:rFonts w:asciiTheme="minorHAnsi" w:hAnsiTheme="minorHAnsi" w:cstheme="minorHAnsi"/>
        </w:rPr>
      </w:pPr>
      <w:r w:rsidRPr="00FF4D03">
        <w:rPr>
          <w:rFonts w:asciiTheme="minorHAnsi" w:hAnsiTheme="minorHAnsi" w:cstheme="minorHAnsi"/>
        </w:rPr>
        <w:t>b) Oferta financiară va conține, în mod obligatoriu, valoarea pentru care prestatorul se angajează să presteze serviciile descrise în prezentul caiet de sarcini. Propunerea financiar</w:t>
      </w:r>
      <w:r w:rsidR="00CF3751">
        <w:rPr>
          <w:rFonts w:asciiTheme="minorHAnsi" w:hAnsiTheme="minorHAnsi" w:cstheme="minorHAnsi"/>
        </w:rPr>
        <w:t>ă</w:t>
      </w:r>
      <w:r w:rsidRPr="00FF4D03">
        <w:rPr>
          <w:rFonts w:asciiTheme="minorHAnsi" w:hAnsiTheme="minorHAnsi" w:cstheme="minorHAnsi"/>
        </w:rPr>
        <w:t xml:space="preserve"> va fi detaliat</w:t>
      </w:r>
      <w:r w:rsidR="00CF3751">
        <w:rPr>
          <w:rFonts w:asciiTheme="minorHAnsi" w:hAnsiTheme="minorHAnsi" w:cstheme="minorHAnsi"/>
        </w:rPr>
        <w:t>ă</w:t>
      </w:r>
      <w:r w:rsidRPr="00FF4D03">
        <w:rPr>
          <w:rFonts w:asciiTheme="minorHAnsi" w:hAnsiTheme="minorHAnsi" w:cstheme="minorHAnsi"/>
        </w:rPr>
        <w:t xml:space="preserve"> conform Formularului nr. 10</w:t>
      </w:r>
      <w:r w:rsidR="00D06DE9" w:rsidRPr="00FF4D03">
        <w:rPr>
          <w:rFonts w:asciiTheme="minorHAnsi" w:hAnsiTheme="minorHAnsi" w:cstheme="minorHAnsi"/>
        </w:rPr>
        <w:t xml:space="preserve"> </w:t>
      </w:r>
      <w:r w:rsidR="00CF3751">
        <w:rPr>
          <w:rFonts w:asciiTheme="minorHAnsi" w:hAnsiTheme="minorHAnsi" w:cstheme="minorHAnsi"/>
        </w:rPr>
        <w:t>ș</w:t>
      </w:r>
      <w:r w:rsidR="00D06DE9" w:rsidRPr="00FF4D03">
        <w:rPr>
          <w:rFonts w:asciiTheme="minorHAnsi" w:hAnsiTheme="minorHAnsi" w:cstheme="minorHAnsi"/>
        </w:rPr>
        <w:t>i anexei, parte a</w:t>
      </w:r>
      <w:r w:rsidRPr="00FF4D03">
        <w:rPr>
          <w:rFonts w:asciiTheme="minorHAnsi" w:hAnsiTheme="minorHAnsi" w:cstheme="minorHAnsi"/>
        </w:rPr>
        <w:t xml:space="preserve"> documentației de atribuire. </w:t>
      </w:r>
    </w:p>
    <w:p w14:paraId="1325074E" w14:textId="77777777" w:rsidR="00FF4271" w:rsidRPr="00FF4D03" w:rsidRDefault="00FF4271" w:rsidP="00FF4271">
      <w:pPr>
        <w:jc w:val="both"/>
        <w:rPr>
          <w:rFonts w:asciiTheme="minorHAnsi" w:hAnsiTheme="minorHAnsi" w:cstheme="minorHAnsi"/>
        </w:rPr>
      </w:pPr>
      <w:r w:rsidRPr="00FF4D03">
        <w:rPr>
          <w:rFonts w:asciiTheme="minorHAnsi" w:hAnsiTheme="minorHAnsi" w:cstheme="minorHAnsi"/>
        </w:rPr>
        <w:t>- Preturile ofertate includ toate cheltuielile necesare prestării serviciilor care fac obiectul achiziției (deplasări, terți, transport, produse, resurse umane, manopera, manipulare, productie etc.).</w:t>
      </w:r>
    </w:p>
    <w:p w14:paraId="0E95EDC4" w14:textId="77777777" w:rsidR="00FF4271" w:rsidRPr="00FF4D03" w:rsidRDefault="00FF4271" w:rsidP="004B780E">
      <w:pPr>
        <w:pStyle w:val="ListParagraph"/>
        <w:numPr>
          <w:ilvl w:val="0"/>
          <w:numId w:val="21"/>
        </w:numPr>
        <w:spacing w:after="200" w:line="276" w:lineRule="auto"/>
        <w:jc w:val="both"/>
        <w:rPr>
          <w:rFonts w:asciiTheme="minorHAnsi" w:hAnsiTheme="minorHAnsi" w:cstheme="minorHAnsi"/>
          <w:lang w:val="ro-RO"/>
        </w:rPr>
      </w:pPr>
      <w:r w:rsidRPr="00FF4D03">
        <w:rPr>
          <w:rFonts w:asciiTheme="minorHAnsi" w:hAnsiTheme="minorHAnsi" w:cstheme="minorHAnsi"/>
          <w:lang w:val="ro-RO"/>
        </w:rPr>
        <w:t>Se vor respecta prevederile legale privind cota de impozitare TVA valabile la data emiterii facturii fiscale.</w:t>
      </w:r>
    </w:p>
    <w:p w14:paraId="28CF350C" w14:textId="3BD18559" w:rsidR="00FF4271" w:rsidRPr="00FF4D03" w:rsidRDefault="00FF4271" w:rsidP="004B780E">
      <w:pPr>
        <w:pStyle w:val="ListParagraph"/>
        <w:numPr>
          <w:ilvl w:val="0"/>
          <w:numId w:val="21"/>
        </w:numPr>
        <w:spacing w:after="200" w:line="276" w:lineRule="auto"/>
        <w:jc w:val="both"/>
        <w:rPr>
          <w:rFonts w:asciiTheme="minorHAnsi" w:hAnsiTheme="minorHAnsi" w:cstheme="minorHAnsi"/>
          <w:lang w:val="ro-RO"/>
        </w:rPr>
      </w:pPr>
      <w:r w:rsidRPr="00FF4D03">
        <w:rPr>
          <w:rFonts w:asciiTheme="minorHAnsi" w:hAnsiTheme="minorHAnsi" w:cstheme="minorHAnsi"/>
          <w:lang w:val="ro-RO"/>
        </w:rPr>
        <w:t>Pre</w:t>
      </w:r>
      <w:r w:rsidR="00CF3751">
        <w:rPr>
          <w:rFonts w:asciiTheme="minorHAnsi" w:hAnsiTheme="minorHAnsi" w:cstheme="minorHAnsi"/>
          <w:lang w:val="ro-RO"/>
        </w:rPr>
        <w:t>ț</w:t>
      </w:r>
      <w:r w:rsidRPr="00FF4D03">
        <w:rPr>
          <w:rFonts w:asciiTheme="minorHAnsi" w:hAnsiTheme="minorHAnsi" w:cstheme="minorHAnsi"/>
          <w:lang w:val="ro-RO"/>
        </w:rPr>
        <w:t xml:space="preserve">urile unitare ofertate sunt ferme, </w:t>
      </w:r>
      <w:r w:rsidR="00CF3751">
        <w:rPr>
          <w:rFonts w:asciiTheme="minorHAnsi" w:hAnsiTheme="minorHAnsi" w:cstheme="minorHAnsi"/>
          <w:lang w:val="ro-RO"/>
        </w:rPr>
        <w:t>î</w:t>
      </w:r>
      <w:r w:rsidRPr="00FF4D03">
        <w:rPr>
          <w:rFonts w:asciiTheme="minorHAnsi" w:hAnsiTheme="minorHAnsi" w:cstheme="minorHAnsi"/>
          <w:lang w:val="ro-RO"/>
        </w:rPr>
        <w:t>n lei,</w:t>
      </w:r>
      <w:r w:rsidR="006C748B" w:rsidRPr="00FF4D03">
        <w:rPr>
          <w:rFonts w:asciiTheme="minorHAnsi" w:hAnsiTheme="minorHAnsi" w:cstheme="minorHAnsi"/>
          <w:lang w:val="ro-RO"/>
        </w:rPr>
        <w:t xml:space="preserve"> f</w:t>
      </w:r>
      <w:r w:rsidR="00CF3751">
        <w:rPr>
          <w:rFonts w:asciiTheme="minorHAnsi" w:hAnsiTheme="minorHAnsi" w:cstheme="minorHAnsi"/>
          <w:lang w:val="ro-RO"/>
        </w:rPr>
        <w:t>ă</w:t>
      </w:r>
      <w:r w:rsidR="006C748B" w:rsidRPr="00FF4D03">
        <w:rPr>
          <w:rFonts w:asciiTheme="minorHAnsi" w:hAnsiTheme="minorHAnsi" w:cstheme="minorHAnsi"/>
          <w:lang w:val="ro-RO"/>
        </w:rPr>
        <w:t>r</w:t>
      </w:r>
      <w:r w:rsidR="00CF3751">
        <w:rPr>
          <w:rFonts w:asciiTheme="minorHAnsi" w:hAnsiTheme="minorHAnsi" w:cstheme="minorHAnsi"/>
          <w:lang w:val="ro-RO"/>
        </w:rPr>
        <w:t>ă</w:t>
      </w:r>
      <w:r w:rsidR="006C748B" w:rsidRPr="00FF4D03">
        <w:rPr>
          <w:rFonts w:asciiTheme="minorHAnsi" w:hAnsiTheme="minorHAnsi" w:cstheme="minorHAnsi"/>
          <w:lang w:val="ro-RO"/>
        </w:rPr>
        <w:t xml:space="preserve"> TVA</w:t>
      </w:r>
      <w:r w:rsidRPr="00FF4D03">
        <w:rPr>
          <w:rFonts w:asciiTheme="minorHAnsi" w:hAnsiTheme="minorHAnsi" w:cstheme="minorHAnsi"/>
          <w:lang w:val="ro-RO"/>
        </w:rPr>
        <w:t xml:space="preserve"> </w:t>
      </w:r>
      <w:r w:rsidR="00CF3751">
        <w:rPr>
          <w:rFonts w:asciiTheme="minorHAnsi" w:hAnsiTheme="minorHAnsi" w:cstheme="minorHAnsi"/>
          <w:lang w:val="ro-RO"/>
        </w:rPr>
        <w:t>ș</w:t>
      </w:r>
      <w:r w:rsidRPr="00FF4D03">
        <w:rPr>
          <w:rFonts w:asciiTheme="minorHAnsi" w:hAnsiTheme="minorHAnsi" w:cstheme="minorHAnsi"/>
          <w:lang w:val="ro-RO"/>
        </w:rPr>
        <w:t>i nu se actualizează pe parcursul derulării contractului.</w:t>
      </w:r>
    </w:p>
    <w:p w14:paraId="58A90DA2" w14:textId="77777777" w:rsidR="00174120" w:rsidRDefault="00174120"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466986E6" w14:textId="77777777" w:rsidR="008A22E6" w:rsidRDefault="008A22E6"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2C319655" w14:textId="77777777" w:rsidR="008A22E6" w:rsidRDefault="008A22E6"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67507AF5" w14:textId="77777777" w:rsidR="002C41B4" w:rsidRDefault="002C41B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6776D721" w14:textId="77777777" w:rsidR="002C41B4" w:rsidRDefault="002C41B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77F1779F" w14:textId="77777777" w:rsidR="002C41B4" w:rsidRDefault="002C41B4"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7362A231" w14:textId="77777777" w:rsidR="008A22E6" w:rsidRDefault="008A22E6"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3DF6A8D6" w14:textId="77777777" w:rsidR="008A22E6" w:rsidRPr="00FF4D03" w:rsidRDefault="008A22E6"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p>
    <w:p w14:paraId="687CD26C" w14:textId="2F483DCB" w:rsidR="00FF4271" w:rsidRPr="00FF4D03" w:rsidRDefault="00FF4271"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Anexa Caiet de Sarcini</w:t>
      </w:r>
    </w:p>
    <w:p w14:paraId="17A15985" w14:textId="77777777" w:rsidR="00FF4271" w:rsidRPr="00FF4D03"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eastAsia="en-GB"/>
        </w:rPr>
      </w:pPr>
    </w:p>
    <w:p w14:paraId="23F40674" w14:textId="4C88739E" w:rsidR="00FF4271" w:rsidRPr="00FF4D03"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b/>
          <w:bCs/>
          <w:color w:val="000000"/>
          <w:lang w:eastAsia="en-GB"/>
        </w:rPr>
        <w:t xml:space="preserve">Proces verbal de receptie </w:t>
      </w:r>
    </w:p>
    <w:p w14:paraId="63A86063" w14:textId="77777777" w:rsidR="00FF4271" w:rsidRPr="00FF4D03"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eastAsia="en-GB"/>
        </w:rPr>
      </w:pPr>
      <w:r w:rsidRPr="00FF4D03">
        <w:rPr>
          <w:rFonts w:asciiTheme="minorHAnsi" w:eastAsia="Times New Roman" w:hAnsiTheme="minorHAnsi" w:cstheme="minorHAnsi"/>
          <w:b/>
          <w:bCs/>
          <w:i/>
          <w:iCs/>
          <w:color w:val="000000"/>
          <w:lang w:eastAsia="en-GB"/>
        </w:rPr>
        <w:t>Servicii organizare eveniment</w:t>
      </w:r>
    </w:p>
    <w:p w14:paraId="4D86A469" w14:textId="77777777" w:rsidR="00FF4271" w:rsidRPr="00FF4D03"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eastAsia="en-GB"/>
        </w:rPr>
      </w:pPr>
      <w:r w:rsidRPr="00FF4D03">
        <w:rPr>
          <w:rFonts w:asciiTheme="minorHAnsi" w:eastAsia="Times New Roman" w:hAnsiTheme="minorHAnsi" w:cstheme="minorHAnsi"/>
          <w:i/>
          <w:iCs/>
          <w:color w:val="000000"/>
          <w:lang w:eastAsia="en-GB"/>
        </w:rPr>
        <w:t>(model</w:t>
      </w:r>
      <w:r w:rsidR="00493B18" w:rsidRPr="00FF4D03">
        <w:rPr>
          <w:rFonts w:asciiTheme="minorHAnsi" w:eastAsia="Times New Roman" w:hAnsiTheme="minorHAnsi" w:cstheme="minorHAnsi"/>
          <w:i/>
          <w:iCs/>
          <w:color w:val="000000"/>
          <w:lang w:eastAsia="en-GB"/>
        </w:rPr>
        <w:t>*</w:t>
      </w:r>
      <w:r w:rsidRPr="00FF4D03">
        <w:rPr>
          <w:rFonts w:asciiTheme="minorHAnsi" w:eastAsia="Times New Roman" w:hAnsiTheme="minorHAnsi" w:cstheme="minorHAnsi"/>
          <w:i/>
          <w:iCs/>
          <w:color w:val="000000"/>
          <w:lang w:eastAsia="en-GB"/>
        </w:rPr>
        <w:t>)</w:t>
      </w:r>
    </w:p>
    <w:p w14:paraId="415E1FF2" w14:textId="77777777" w:rsidR="00FF4271" w:rsidRPr="00FF4D03"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 </w:t>
      </w:r>
    </w:p>
    <w:p w14:paraId="52FC4B8C" w14:textId="7A16DF9B" w:rsidR="00FF4271" w:rsidRPr="00FF4D03" w:rsidRDefault="00FF4271"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Conform contractului de prestari servicii nr. ......../.................. incheiat intre Agentia pentru Dezvoltare Regionala Nord Est, in calitate de autoritate contractanta si SC ................, in calitate de prestator, au fost prestate urmatoarele servicii</w:t>
      </w:r>
      <w:r w:rsidR="00843BED" w:rsidRPr="00FF4D03">
        <w:rPr>
          <w:rFonts w:asciiTheme="minorHAnsi" w:eastAsia="Times New Roman" w:hAnsiTheme="minorHAnsi" w:cstheme="minorHAnsi"/>
          <w:color w:val="000000"/>
          <w:lang w:eastAsia="en-GB"/>
        </w:rPr>
        <w:t xml:space="preserve"> de organizare a evenimentului  din data de ...............:</w:t>
      </w:r>
    </w:p>
    <w:p w14:paraId="33EB2263" w14:textId="4093A62E" w:rsidR="00C83DCA" w:rsidRPr="00FF4D03" w:rsidRDefault="00C83DCA"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p>
    <w:p w14:paraId="5E92F25A" w14:textId="36A474B8" w:rsidR="00C83DCA" w:rsidRPr="00FF4D03" w:rsidRDefault="00C83DCA" w:rsidP="004B780E">
      <w:pPr>
        <w:numPr>
          <w:ilvl w:val="0"/>
          <w:numId w:val="22"/>
        </w:num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 xml:space="preserve">Servicii de inchiriere sala de </w:t>
      </w:r>
      <w:r w:rsidR="003D7AF7">
        <w:rPr>
          <w:rFonts w:asciiTheme="minorHAnsi" w:eastAsia="Times New Roman" w:hAnsiTheme="minorHAnsi" w:cstheme="minorHAnsi"/>
          <w:b/>
          <w:bCs/>
          <w:color w:val="000000"/>
          <w:lang w:eastAsia="en-GB"/>
        </w:rPr>
        <w:t>conferințe</w:t>
      </w:r>
      <w:r w:rsidR="00857E34" w:rsidRPr="00FF4D03">
        <w:rPr>
          <w:rFonts w:asciiTheme="minorHAnsi" w:eastAsia="Times New Roman" w:hAnsiTheme="minorHAnsi" w:cstheme="minorHAnsi"/>
          <w:b/>
          <w:bCs/>
          <w:color w:val="000000"/>
          <w:lang w:eastAsia="en-GB"/>
        </w:rPr>
        <w:t xml:space="preserve">, </w:t>
      </w:r>
      <w:r w:rsidR="00857E34" w:rsidRPr="00FF4D03">
        <w:rPr>
          <w:rFonts w:asciiTheme="minorHAnsi" w:eastAsia="Times New Roman" w:hAnsiTheme="minorHAnsi" w:cstheme="minorHAnsi"/>
          <w:color w:val="000000"/>
          <w:lang w:eastAsia="en-GB"/>
        </w:rPr>
        <w:t xml:space="preserve">in incinta </w:t>
      </w:r>
      <w:r w:rsidR="00857E34" w:rsidRPr="00FF4D03">
        <w:rPr>
          <w:rFonts w:asciiTheme="minorHAnsi" w:eastAsia="Times New Roman" w:hAnsiTheme="minorHAnsi" w:cstheme="minorHAnsi"/>
          <w:b/>
          <w:bCs/>
          <w:color w:val="000000"/>
          <w:lang w:eastAsia="en-GB"/>
        </w:rPr>
        <w:t xml:space="preserve">Hotelului....., </w:t>
      </w:r>
      <w:r w:rsidR="00027920" w:rsidRPr="00FF4D03">
        <w:rPr>
          <w:rFonts w:asciiTheme="minorHAnsi" w:eastAsia="Times New Roman" w:hAnsiTheme="minorHAnsi" w:cstheme="minorHAnsi"/>
          <w:color w:val="000000"/>
          <w:lang w:eastAsia="en-GB"/>
        </w:rPr>
        <w:t>situat</w:t>
      </w:r>
      <w:r w:rsidR="00027920" w:rsidRPr="00FF4D03">
        <w:rPr>
          <w:rFonts w:asciiTheme="minorHAnsi" w:eastAsia="Times New Roman" w:hAnsiTheme="minorHAnsi" w:cstheme="minorHAnsi"/>
          <w:b/>
          <w:bCs/>
          <w:color w:val="000000"/>
          <w:lang w:eastAsia="en-GB"/>
        </w:rPr>
        <w:t xml:space="preserve"> </w:t>
      </w:r>
      <w:r w:rsidR="00027920" w:rsidRPr="00FF4D03">
        <w:rPr>
          <w:rFonts w:asciiTheme="minorHAnsi" w:eastAsia="Times New Roman" w:hAnsiTheme="minorHAnsi" w:cstheme="minorHAnsi"/>
          <w:color w:val="000000"/>
          <w:lang w:eastAsia="en-GB"/>
        </w:rPr>
        <w:t>in</w:t>
      </w:r>
      <w:r w:rsidR="00027920" w:rsidRPr="00FF4D03">
        <w:rPr>
          <w:rFonts w:asciiTheme="minorHAnsi" w:eastAsia="Times New Roman" w:hAnsiTheme="minorHAnsi" w:cstheme="minorHAnsi"/>
          <w:b/>
          <w:bCs/>
          <w:color w:val="000000"/>
          <w:lang w:eastAsia="en-GB"/>
        </w:rPr>
        <w:t xml:space="preserve"> localitatea......, adresa......</w:t>
      </w:r>
    </w:p>
    <w:p w14:paraId="46683DFD" w14:textId="77777777" w:rsidR="00D725B0" w:rsidRPr="00FF4D03" w:rsidRDefault="00D725B0" w:rsidP="00D725B0">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Sala de conferinta avea urmatoarele caracteristici:</w:t>
      </w:r>
    </w:p>
    <w:p w14:paraId="281EDDD7" w14:textId="77777777" w:rsidR="00D725B0" w:rsidRPr="00FF4D03" w:rsidRDefault="00D725B0"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Capacitate de ....... persoane</w:t>
      </w:r>
    </w:p>
    <w:p w14:paraId="43314D28" w14:textId="77777777" w:rsidR="00D725B0" w:rsidRPr="00FF4D03" w:rsidRDefault="00D725B0"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Curată, cu mobilier modular, în perfectă stare de funcționare, </w:t>
      </w:r>
      <w:r w:rsidR="004051D1" w:rsidRPr="00FF4D03">
        <w:rPr>
          <w:rFonts w:asciiTheme="minorHAnsi" w:eastAsia="Times New Roman" w:hAnsiTheme="minorHAnsi" w:cstheme="minorHAnsi"/>
          <w:lang w:eastAsia="ro-RO"/>
        </w:rPr>
        <w:t xml:space="preserve">ce a fost </w:t>
      </w:r>
      <w:r w:rsidRPr="00FF4D03">
        <w:rPr>
          <w:rFonts w:asciiTheme="minorHAnsi" w:eastAsia="Times New Roman" w:hAnsiTheme="minorHAnsi" w:cstheme="minorHAnsi"/>
          <w:lang w:eastAsia="ro-RO"/>
        </w:rPr>
        <w:t>amplasa</w:t>
      </w:r>
      <w:r w:rsidR="004051D1" w:rsidRPr="00FF4D03">
        <w:rPr>
          <w:rFonts w:asciiTheme="minorHAnsi" w:eastAsia="Times New Roman" w:hAnsiTheme="minorHAnsi" w:cstheme="minorHAnsi"/>
          <w:lang w:eastAsia="ro-RO"/>
        </w:rPr>
        <w:t>t</w:t>
      </w:r>
      <w:r w:rsidRPr="00FF4D03">
        <w:rPr>
          <w:rFonts w:asciiTheme="minorHAnsi" w:eastAsia="Times New Roman" w:hAnsiTheme="minorHAnsi" w:cstheme="minorHAnsi"/>
          <w:lang w:eastAsia="ro-RO"/>
        </w:rPr>
        <w:t xml:space="preserve"> </w:t>
      </w:r>
      <w:r w:rsidR="004051D1" w:rsidRPr="00FF4D03">
        <w:rPr>
          <w:rFonts w:asciiTheme="minorHAnsi" w:eastAsia="Times New Roman" w:hAnsiTheme="minorHAnsi" w:cstheme="minorHAnsi"/>
          <w:lang w:eastAsia="ro-RO"/>
        </w:rPr>
        <w:t xml:space="preserve">conform </w:t>
      </w:r>
      <w:r w:rsidRPr="00FF4D03">
        <w:rPr>
          <w:rFonts w:asciiTheme="minorHAnsi" w:eastAsia="Times New Roman" w:hAnsiTheme="minorHAnsi" w:cstheme="minorHAnsi"/>
          <w:lang w:eastAsia="ro-RO"/>
        </w:rPr>
        <w:t>necesitățil</w:t>
      </w:r>
      <w:r w:rsidR="004051D1" w:rsidRPr="00FF4D03">
        <w:rPr>
          <w:rFonts w:asciiTheme="minorHAnsi" w:eastAsia="Times New Roman" w:hAnsiTheme="minorHAnsi" w:cstheme="minorHAnsi"/>
          <w:lang w:eastAsia="ro-RO"/>
        </w:rPr>
        <w:t>or</w:t>
      </w:r>
      <w:r w:rsidRPr="00FF4D03">
        <w:rPr>
          <w:rFonts w:asciiTheme="minorHAnsi" w:eastAsia="Times New Roman" w:hAnsiTheme="minorHAnsi" w:cstheme="minorHAnsi"/>
          <w:lang w:eastAsia="ro-RO"/>
        </w:rPr>
        <w:t xml:space="preserve"> evenimentului. </w:t>
      </w:r>
    </w:p>
    <w:p w14:paraId="5569DF62" w14:textId="77777777" w:rsidR="00D725B0" w:rsidRPr="00FF4D03"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Fara</w:t>
      </w:r>
      <w:r w:rsidR="00D725B0" w:rsidRPr="00FF4D03">
        <w:rPr>
          <w:rFonts w:asciiTheme="minorHAnsi" w:eastAsia="Times New Roman" w:hAnsiTheme="minorHAnsi" w:cstheme="minorHAnsi"/>
          <w:lang w:eastAsia="ro-RO"/>
        </w:rPr>
        <w:t xml:space="preserve"> stâlpi interiori/alte elemente care </w:t>
      </w:r>
      <w:r w:rsidRPr="00FF4D03">
        <w:rPr>
          <w:rFonts w:asciiTheme="minorHAnsi" w:eastAsia="Times New Roman" w:hAnsiTheme="minorHAnsi" w:cstheme="minorHAnsi"/>
          <w:lang w:eastAsia="ro-RO"/>
        </w:rPr>
        <w:t>ar fi putut</w:t>
      </w:r>
      <w:r w:rsidR="00D725B0" w:rsidRPr="00FF4D03">
        <w:rPr>
          <w:rFonts w:asciiTheme="minorHAnsi" w:eastAsia="Times New Roman" w:hAnsiTheme="minorHAnsi" w:cstheme="minorHAnsi"/>
          <w:lang w:eastAsia="ro-RO"/>
        </w:rPr>
        <w:t xml:space="preserve"> îngusta/limita vizibilitatea directă între participanti;  </w:t>
      </w:r>
    </w:p>
    <w:p w14:paraId="59AB8300" w14:textId="77777777" w:rsidR="00D725B0" w:rsidRPr="00FF4D03"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Cu</w:t>
      </w:r>
      <w:r w:rsidR="00D725B0" w:rsidRPr="00FF4D03">
        <w:rPr>
          <w:rFonts w:asciiTheme="minorHAnsi" w:eastAsia="Times New Roman" w:hAnsiTheme="minorHAnsi" w:cstheme="minorHAnsi"/>
          <w:lang w:eastAsia="ro-RO"/>
        </w:rPr>
        <w:t xml:space="preserve"> instalaţie de iluminat funcţională;  </w:t>
      </w:r>
    </w:p>
    <w:p w14:paraId="23CD6D05" w14:textId="77777777" w:rsidR="00D725B0" w:rsidRPr="00FF4D03"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 xml:space="preserve">Cu </w:t>
      </w:r>
      <w:r w:rsidR="00D725B0" w:rsidRPr="00FF4D03">
        <w:rPr>
          <w:rFonts w:asciiTheme="minorHAnsi" w:eastAsia="Times New Roman" w:hAnsiTheme="minorHAnsi" w:cstheme="minorHAnsi"/>
          <w:lang w:eastAsia="ro-RO"/>
        </w:rPr>
        <w:t>instalație de climatizare funcționala si silențioasa;</w:t>
      </w:r>
    </w:p>
    <w:p w14:paraId="1ADC2060" w14:textId="77777777" w:rsidR="00D725B0" w:rsidRPr="00FF4D03"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I</w:t>
      </w:r>
      <w:r w:rsidR="00D725B0" w:rsidRPr="00FF4D03">
        <w:rPr>
          <w:rFonts w:asciiTheme="minorHAnsi" w:eastAsia="Times New Roman" w:hAnsiTheme="minorHAnsi" w:cstheme="minorHAnsi"/>
          <w:lang w:eastAsia="ro-RO"/>
        </w:rPr>
        <w:t xml:space="preserve">zolată din punct de vedere fonic, astfel încât derularea evenimentului </w:t>
      </w:r>
      <w:r w:rsidRPr="00FF4D03">
        <w:rPr>
          <w:rFonts w:asciiTheme="minorHAnsi" w:eastAsia="Times New Roman" w:hAnsiTheme="minorHAnsi" w:cstheme="minorHAnsi"/>
          <w:lang w:eastAsia="ro-RO"/>
        </w:rPr>
        <w:t>nu a fost</w:t>
      </w:r>
      <w:r w:rsidR="00D725B0" w:rsidRPr="00FF4D03">
        <w:rPr>
          <w:rFonts w:asciiTheme="minorHAnsi" w:eastAsia="Times New Roman" w:hAnsiTheme="minorHAnsi" w:cstheme="minorHAnsi"/>
          <w:lang w:eastAsia="ro-RO"/>
        </w:rPr>
        <w:t xml:space="preserve"> perturbată de eventuale zgomote exterioare sălii;</w:t>
      </w:r>
    </w:p>
    <w:p w14:paraId="09D2C843" w14:textId="77777777" w:rsidR="00D725B0" w:rsidRPr="00FF4D03"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D</w:t>
      </w:r>
      <w:r w:rsidR="00D725B0" w:rsidRPr="00FF4D03">
        <w:rPr>
          <w:rFonts w:asciiTheme="minorHAnsi" w:eastAsia="Times New Roman" w:hAnsiTheme="minorHAnsi" w:cstheme="minorHAnsi"/>
          <w:lang w:eastAsia="ro-RO"/>
        </w:rPr>
        <w:t>otată cu următoarele echipamente tehnice, perfect funcționale:</w:t>
      </w:r>
    </w:p>
    <w:p w14:paraId="76596D75" w14:textId="77777777" w:rsidR="00D725B0" w:rsidRPr="00FF4D03" w:rsidRDefault="00D725B0" w:rsidP="004B780E">
      <w:pPr>
        <w:numPr>
          <w:ilvl w:val="1"/>
          <w:numId w:val="15"/>
        </w:numPr>
        <w:spacing w:after="0" w:line="240" w:lineRule="auto"/>
        <w:ind w:left="1134" w:hanging="425"/>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instalaţie de sonorizare</w:t>
      </w:r>
      <w:r w:rsidR="004051D1" w:rsidRPr="00FF4D03">
        <w:rPr>
          <w:rFonts w:asciiTheme="minorHAnsi" w:eastAsia="Times New Roman" w:hAnsiTheme="minorHAnsi" w:cstheme="minorHAnsi"/>
          <w:lang w:eastAsia="ro-RO"/>
        </w:rPr>
        <w:t>,.....</w:t>
      </w:r>
      <w:r w:rsidRPr="00FF4D03">
        <w:rPr>
          <w:rFonts w:asciiTheme="minorHAnsi" w:eastAsia="Times New Roman" w:hAnsiTheme="minorHAnsi" w:cstheme="minorHAnsi"/>
          <w:lang w:eastAsia="ro-RO"/>
        </w:rPr>
        <w:t xml:space="preserve"> microfoane fixe şi </w:t>
      </w:r>
      <w:r w:rsidR="004051D1" w:rsidRPr="00FF4D03">
        <w:rPr>
          <w:rFonts w:asciiTheme="minorHAnsi" w:eastAsia="Times New Roman" w:hAnsiTheme="minorHAnsi" w:cstheme="minorHAnsi"/>
          <w:lang w:eastAsia="ro-RO"/>
        </w:rPr>
        <w:t xml:space="preserve">....... microfoane </w:t>
      </w:r>
      <w:r w:rsidRPr="00FF4D03">
        <w:rPr>
          <w:rFonts w:asciiTheme="minorHAnsi" w:eastAsia="Times New Roman" w:hAnsiTheme="minorHAnsi" w:cstheme="minorHAnsi"/>
          <w:lang w:eastAsia="ro-RO"/>
        </w:rPr>
        <w:t>mobile;</w:t>
      </w:r>
    </w:p>
    <w:p w14:paraId="5FC90768" w14:textId="77777777" w:rsidR="00D725B0" w:rsidRPr="00FF4D03" w:rsidRDefault="00D725B0" w:rsidP="004B780E">
      <w:pPr>
        <w:numPr>
          <w:ilvl w:val="1"/>
          <w:numId w:val="15"/>
        </w:numPr>
        <w:spacing w:after="0" w:line="240" w:lineRule="auto"/>
        <w:ind w:left="1134" w:hanging="425"/>
        <w:jc w:val="both"/>
        <w:rPr>
          <w:rFonts w:asciiTheme="minorHAnsi" w:eastAsia="Times New Roman" w:hAnsiTheme="minorHAnsi" w:cstheme="minorHAnsi"/>
          <w:lang w:eastAsia="ro-RO"/>
        </w:rPr>
      </w:pPr>
      <w:r w:rsidRPr="00FF4D03">
        <w:rPr>
          <w:rFonts w:asciiTheme="minorHAnsi" w:eastAsia="Times New Roman" w:hAnsiTheme="minorHAnsi" w:cstheme="minorHAnsi"/>
          <w:lang w:eastAsia="ro-RO"/>
        </w:rPr>
        <w:t>acces internet wireless, videoproiector, ecran de proiecție, laptop.</w:t>
      </w:r>
    </w:p>
    <w:p w14:paraId="3E2DFBD2" w14:textId="77777777" w:rsidR="00D725B0" w:rsidRPr="00FF4D03" w:rsidRDefault="00D725B0" w:rsidP="00D725B0">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Am asigurat si urmatoarele:</w:t>
      </w:r>
    </w:p>
    <w:p w14:paraId="0522755E" w14:textId="77777777" w:rsidR="00D725B0" w:rsidRPr="00FF4D03" w:rsidRDefault="00D725B0" w:rsidP="004B780E">
      <w:pPr>
        <w:pStyle w:val="ListParagraph"/>
        <w:numPr>
          <w:ilvl w:val="0"/>
          <w:numId w:val="17"/>
        </w:numPr>
        <w:jc w:val="both"/>
        <w:rPr>
          <w:rFonts w:asciiTheme="minorHAnsi" w:hAnsiTheme="minorHAnsi" w:cstheme="minorHAnsi"/>
          <w:color w:val="000000"/>
          <w:lang w:val="ro-RO"/>
        </w:rPr>
      </w:pPr>
      <w:r w:rsidRPr="00FF4D03">
        <w:rPr>
          <w:rFonts w:asciiTheme="minorHAnsi" w:hAnsiTheme="minorHAnsi" w:cstheme="minorHAnsi"/>
          <w:color w:val="000000"/>
          <w:lang w:val="ro-RO"/>
        </w:rPr>
        <w:t>un spaţiu pentru primirea şi înregistrarea participanţilor de către personalul propriu al achizitorului, localizat în apropierea sălii de conferinţă, la aproximativ ......metri, care a dispus de 1 masă pentru secretariatul evenimentului, cu capacitate de … persoane;</w:t>
      </w:r>
    </w:p>
    <w:p w14:paraId="15FD54F8" w14:textId="77777777" w:rsidR="00D725B0" w:rsidRPr="00FF4D03"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color w:val="000000"/>
          <w:lang w:val="ro-RO" w:eastAsia="en-GB"/>
        </w:rPr>
      </w:pPr>
      <w:r w:rsidRPr="00FF4D03">
        <w:rPr>
          <w:rFonts w:asciiTheme="minorHAnsi" w:hAnsiTheme="minorHAnsi" w:cstheme="minorHAnsi"/>
          <w:color w:val="000000"/>
          <w:lang w:val="ro-RO"/>
        </w:rPr>
        <w:t>acces la toaletă in proximitatea salii de eveniment;</w:t>
      </w:r>
    </w:p>
    <w:p w14:paraId="32B15BF3" w14:textId="77777777" w:rsidR="00D725B0" w:rsidRPr="00ED3382"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lang w:val="ro-RO" w:eastAsia="en-GB"/>
        </w:rPr>
      </w:pPr>
      <w:r w:rsidRPr="00FF4D03">
        <w:rPr>
          <w:rFonts w:asciiTheme="minorHAnsi" w:hAnsiTheme="minorHAnsi" w:cstheme="minorHAnsi"/>
          <w:color w:val="000000"/>
          <w:lang w:val="ro-RO"/>
        </w:rPr>
        <w:t xml:space="preserve">acces la o </w:t>
      </w:r>
      <w:r w:rsidRPr="00ED3382">
        <w:rPr>
          <w:rFonts w:asciiTheme="minorHAnsi" w:hAnsiTheme="minorHAnsi" w:cstheme="minorHAnsi"/>
          <w:lang w:val="ro-RO"/>
        </w:rPr>
        <w:t>garderoba in proximitatea salii de eveniment pentru ….. persoane;</w:t>
      </w:r>
    </w:p>
    <w:p w14:paraId="59215969" w14:textId="5A9C161D" w:rsidR="00D725B0" w:rsidRPr="00FF4D03"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color w:val="000000"/>
          <w:lang w:val="ro-RO" w:eastAsia="en-GB"/>
        </w:rPr>
      </w:pPr>
      <w:r w:rsidRPr="00ED3382">
        <w:rPr>
          <w:rFonts w:asciiTheme="minorHAnsi" w:hAnsiTheme="minorHAnsi" w:cstheme="minorHAnsi"/>
          <w:b/>
          <w:bCs/>
          <w:u w:val="single"/>
          <w:lang w:val="ro-RO"/>
        </w:rPr>
        <w:t>Dupa caz</w:t>
      </w:r>
      <w:r w:rsidRPr="00ED3382">
        <w:rPr>
          <w:rFonts w:asciiTheme="minorHAnsi" w:hAnsiTheme="minorHAnsi" w:cstheme="minorHAnsi"/>
          <w:lang w:val="ro-RO"/>
        </w:rPr>
        <w:t>: parcare proprie pentru participanți</w:t>
      </w:r>
      <w:r w:rsidR="004051D1" w:rsidRPr="00ED3382">
        <w:rPr>
          <w:rFonts w:asciiTheme="minorHAnsi" w:hAnsiTheme="minorHAnsi" w:cstheme="minorHAnsi"/>
          <w:lang w:val="ro-RO"/>
        </w:rPr>
        <w:t xml:space="preserve"> (…… locuri de parcare)</w:t>
      </w:r>
      <w:r w:rsidR="002734C1" w:rsidRPr="00ED3382">
        <w:rPr>
          <w:rFonts w:asciiTheme="minorHAnsi" w:hAnsiTheme="minorHAnsi" w:cstheme="minorHAnsi"/>
          <w:lang w:val="ro-RO"/>
        </w:rPr>
        <w:t xml:space="preserve"> SAU</w:t>
      </w:r>
      <w:r w:rsidRPr="00ED3382">
        <w:rPr>
          <w:rFonts w:asciiTheme="minorHAnsi" w:hAnsiTheme="minorHAnsi" w:cstheme="minorHAnsi"/>
          <w:lang w:val="ro-RO"/>
        </w:rPr>
        <w:t xml:space="preserve"> la o distanţă </w:t>
      </w:r>
      <w:r w:rsidRPr="00FF4D03">
        <w:rPr>
          <w:rFonts w:asciiTheme="minorHAnsi" w:hAnsiTheme="minorHAnsi" w:cstheme="minorHAnsi"/>
          <w:color w:val="000000"/>
          <w:lang w:val="ro-RO"/>
        </w:rPr>
        <w:t>de ….. m de hotel (…… locuri de parcare)</w:t>
      </w:r>
    </w:p>
    <w:p w14:paraId="6F6FECB4" w14:textId="77777777" w:rsidR="00C83DCA" w:rsidRPr="00FF4D03" w:rsidRDefault="00C83DCA" w:rsidP="00C83DCA">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p>
    <w:p w14:paraId="02F6D9C1" w14:textId="502CFCD4" w:rsidR="008F64BC" w:rsidRPr="00FF4D03" w:rsidRDefault="00FF4271" w:rsidP="004B780E">
      <w:pPr>
        <w:numPr>
          <w:ilvl w:val="0"/>
          <w:numId w:val="22"/>
        </w:numPr>
        <w:suppressAutoHyphens/>
        <w:overflowPunct w:val="0"/>
        <w:autoSpaceDE w:val="0"/>
        <w:spacing w:after="0" w:line="240" w:lineRule="auto"/>
        <w:ind w:left="426"/>
        <w:contextualSpacing/>
        <w:jc w:val="both"/>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b/>
          <w:bCs/>
          <w:color w:val="000000"/>
          <w:lang w:eastAsia="en-GB"/>
        </w:rPr>
        <w:t>Servicii de catering</w:t>
      </w:r>
      <w:r w:rsidR="00FE3F8C" w:rsidRPr="00FF4D03">
        <w:rPr>
          <w:rFonts w:asciiTheme="minorHAnsi" w:eastAsia="Times New Roman" w:hAnsiTheme="minorHAnsi" w:cstheme="minorHAnsi"/>
          <w:b/>
          <w:bCs/>
          <w:color w:val="000000"/>
          <w:lang w:eastAsia="en-GB"/>
        </w:rPr>
        <w:t xml:space="preserve">, </w:t>
      </w:r>
      <w:r w:rsidR="008F64BC" w:rsidRPr="00FF4D03">
        <w:rPr>
          <w:rFonts w:asciiTheme="minorHAnsi" w:eastAsia="Times New Roman" w:hAnsiTheme="minorHAnsi" w:cstheme="minorHAnsi"/>
          <w:color w:val="000000"/>
          <w:lang w:eastAsia="en-GB"/>
        </w:rPr>
        <w:t xml:space="preserve">in data de ......... </w:t>
      </w:r>
      <w:r w:rsidR="000569B0">
        <w:rPr>
          <w:rFonts w:asciiTheme="minorHAnsi" w:eastAsia="Times New Roman" w:hAnsiTheme="minorHAnsi" w:cstheme="minorHAnsi"/>
          <w:color w:val="000000"/>
          <w:lang w:eastAsia="en-GB"/>
        </w:rPr>
        <w:t xml:space="preserve">1 </w:t>
      </w:r>
      <w:r w:rsidR="008F64BC" w:rsidRPr="00FF4D03">
        <w:rPr>
          <w:rFonts w:asciiTheme="minorHAnsi" w:eastAsia="Times New Roman" w:hAnsiTheme="minorHAnsi" w:cstheme="minorHAnsi"/>
          <w:color w:val="000000"/>
          <w:lang w:eastAsia="en-GB"/>
        </w:rPr>
        <w:t>pauz</w:t>
      </w:r>
      <w:r w:rsidR="000569B0">
        <w:rPr>
          <w:rFonts w:asciiTheme="minorHAnsi" w:eastAsia="Times New Roman" w:hAnsiTheme="minorHAnsi" w:cstheme="minorHAnsi"/>
          <w:color w:val="000000"/>
          <w:lang w:eastAsia="en-GB"/>
        </w:rPr>
        <w:t>ă</w:t>
      </w:r>
      <w:r w:rsidR="008F64BC" w:rsidRPr="00FF4D03">
        <w:rPr>
          <w:rFonts w:asciiTheme="minorHAnsi" w:eastAsia="Times New Roman" w:hAnsiTheme="minorHAnsi" w:cstheme="minorHAnsi"/>
          <w:color w:val="000000"/>
          <w:lang w:eastAsia="en-GB"/>
        </w:rPr>
        <w:t xml:space="preserve"> de cafea interval orar.......</w:t>
      </w:r>
    </w:p>
    <w:p w14:paraId="5087B206" w14:textId="1B318ABE" w:rsidR="008F64BC" w:rsidRPr="00FF4D03" w:rsidRDefault="008F64BC" w:rsidP="008F64BC">
      <w:pPr>
        <w:pStyle w:val="ListParagraph"/>
        <w:spacing w:after="0" w:line="240" w:lineRule="auto"/>
        <w:ind w:left="750" w:hanging="324"/>
        <w:jc w:val="both"/>
        <w:rPr>
          <w:rFonts w:asciiTheme="minorHAnsi" w:hAnsiTheme="minorHAnsi" w:cstheme="minorHAnsi"/>
          <w:b/>
          <w:bCs/>
          <w:lang w:val="ro-RO"/>
        </w:rPr>
      </w:pPr>
      <w:r w:rsidRPr="00FF4D03">
        <w:rPr>
          <w:rFonts w:asciiTheme="minorHAnsi" w:hAnsiTheme="minorHAnsi" w:cstheme="minorHAnsi"/>
          <w:b/>
          <w:bCs/>
          <w:lang w:val="ro-RO"/>
        </w:rPr>
        <w:t>Am asigurat urmatorul meniu:</w:t>
      </w:r>
    </w:p>
    <w:p w14:paraId="4223961B" w14:textId="0F8DDDEE" w:rsidR="008F64BC" w:rsidRPr="00FF4D03" w:rsidRDefault="008F64BC" w:rsidP="008F64BC">
      <w:pPr>
        <w:pStyle w:val="ListParagraph"/>
        <w:spacing w:after="0" w:line="240" w:lineRule="auto"/>
        <w:ind w:left="750" w:hanging="324"/>
        <w:jc w:val="both"/>
        <w:rPr>
          <w:rFonts w:asciiTheme="minorHAnsi" w:eastAsia="Times New Roman" w:hAnsiTheme="minorHAnsi" w:cstheme="minorHAnsi"/>
          <w:b/>
          <w:bCs/>
          <w:color w:val="000000"/>
          <w:lang w:val="ro-RO" w:eastAsia="en-GB"/>
        </w:rPr>
      </w:pPr>
      <w:r w:rsidRPr="00FF4D03">
        <w:rPr>
          <w:rFonts w:asciiTheme="minorHAnsi" w:hAnsiTheme="minorHAnsi" w:cstheme="minorHAnsi"/>
          <w:b/>
          <w:bCs/>
          <w:lang w:val="ro-RO"/>
        </w:rPr>
        <w:t xml:space="preserve">Pauza de cafea - </w:t>
      </w:r>
      <w:r w:rsidRPr="00FF4D03">
        <w:rPr>
          <w:rFonts w:asciiTheme="minorHAnsi" w:hAnsiTheme="minorHAnsi" w:cstheme="minorHAnsi"/>
          <w:lang w:val="ro-RO"/>
        </w:rPr>
        <w:t>La sosirea participantilor</w:t>
      </w:r>
      <w:r w:rsidRPr="00FF4D03">
        <w:rPr>
          <w:rFonts w:asciiTheme="minorHAnsi" w:eastAsia="Times New Roman" w:hAnsiTheme="minorHAnsi" w:cstheme="minorHAnsi"/>
          <w:color w:val="000000"/>
          <w:lang w:val="ro-RO" w:eastAsia="en-GB"/>
        </w:rPr>
        <w:t>, ora .... pentru un numar de …….. participanti,</w:t>
      </w:r>
    </w:p>
    <w:p w14:paraId="6A425DBA" w14:textId="77777777" w:rsidR="008F64BC" w:rsidRPr="00FF4D03" w:rsidRDefault="008F64BC" w:rsidP="008F64BC">
      <w:pPr>
        <w:pStyle w:val="ListParagraph"/>
        <w:spacing w:after="0" w:line="240" w:lineRule="auto"/>
        <w:ind w:left="2160" w:hanging="324"/>
        <w:rPr>
          <w:rFonts w:asciiTheme="minorHAnsi" w:eastAsia="Times New Roman" w:hAnsiTheme="minorHAnsi" w:cstheme="minorHAnsi"/>
          <w:color w:val="000000"/>
          <w:lang w:val="ro-RO" w:eastAsia="en-GB"/>
        </w:rPr>
      </w:pPr>
      <w:r w:rsidRPr="00FF4D03">
        <w:rPr>
          <w:rFonts w:asciiTheme="minorHAnsi" w:eastAsia="Times New Roman" w:hAnsiTheme="minorHAnsi" w:cstheme="minorHAnsi"/>
          <w:color w:val="000000"/>
          <w:lang w:val="ro-RO" w:eastAsia="en-GB"/>
        </w:rPr>
        <w:t>......................</w:t>
      </w:r>
    </w:p>
    <w:p w14:paraId="0F129332" w14:textId="77777777" w:rsidR="008F64BC" w:rsidRPr="00FF4D03" w:rsidRDefault="008F64BC" w:rsidP="008F64BC">
      <w:pPr>
        <w:pStyle w:val="ListParagraph"/>
        <w:spacing w:after="0" w:line="240" w:lineRule="auto"/>
        <w:ind w:left="2160" w:hanging="324"/>
        <w:rPr>
          <w:rFonts w:asciiTheme="minorHAnsi" w:eastAsia="Times New Roman" w:hAnsiTheme="minorHAnsi" w:cstheme="minorHAnsi"/>
          <w:color w:val="000000"/>
          <w:lang w:val="ro-RO" w:eastAsia="en-GB"/>
        </w:rPr>
      </w:pPr>
      <w:r w:rsidRPr="00FF4D03">
        <w:rPr>
          <w:rFonts w:asciiTheme="minorHAnsi" w:eastAsia="Times New Roman" w:hAnsiTheme="minorHAnsi" w:cstheme="minorHAnsi"/>
          <w:color w:val="000000"/>
          <w:lang w:val="ro-RO" w:eastAsia="en-GB"/>
        </w:rPr>
        <w:t>......................</w:t>
      </w:r>
    </w:p>
    <w:p w14:paraId="704DE35A" w14:textId="1BCCDAF6" w:rsidR="00FF4271" w:rsidRPr="00FF4D03" w:rsidRDefault="00FF4271" w:rsidP="004B069A">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Au fost asigurate toate resursele umane si alte resurse materiale necesare pentru derularea in conditii optime a pauz</w:t>
      </w:r>
      <w:r w:rsidR="00B77FFD" w:rsidRPr="00FF4D03">
        <w:rPr>
          <w:rFonts w:asciiTheme="minorHAnsi" w:eastAsia="Times New Roman" w:hAnsiTheme="minorHAnsi" w:cstheme="minorHAnsi"/>
          <w:color w:val="000000"/>
          <w:lang w:eastAsia="en-GB"/>
        </w:rPr>
        <w:t>ei</w:t>
      </w:r>
      <w:r w:rsidR="008F64BC" w:rsidRPr="00FF4D03">
        <w:rPr>
          <w:rFonts w:asciiTheme="minorHAnsi" w:eastAsia="Times New Roman" w:hAnsiTheme="minorHAnsi" w:cstheme="minorHAnsi"/>
          <w:color w:val="000000"/>
          <w:lang w:eastAsia="en-GB"/>
        </w:rPr>
        <w:t>/lor</w:t>
      </w:r>
      <w:r w:rsidRPr="00FF4D03">
        <w:rPr>
          <w:rFonts w:asciiTheme="minorHAnsi" w:eastAsia="Times New Roman" w:hAnsiTheme="minorHAnsi" w:cstheme="minorHAnsi"/>
          <w:color w:val="000000"/>
          <w:lang w:eastAsia="en-GB"/>
        </w:rPr>
        <w:t xml:space="preserve"> de cafea.</w:t>
      </w:r>
    </w:p>
    <w:p w14:paraId="7717D5C6" w14:textId="77777777" w:rsidR="00FF4271" w:rsidRPr="00FF4D03" w:rsidRDefault="00FF4271" w:rsidP="004B069A">
      <w:pPr>
        <w:suppressAutoHyphens/>
        <w:overflowPunct w:val="0"/>
        <w:autoSpaceDE w:val="0"/>
        <w:spacing w:after="0" w:line="240" w:lineRule="auto"/>
        <w:ind w:left="426"/>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lastRenderedPageBreak/>
        <w:t xml:space="preserve">Numarul de persoane pentru care au fost prestate serviciile </w:t>
      </w:r>
      <w:r w:rsidR="00FE3F8C" w:rsidRPr="00FF4D03">
        <w:rPr>
          <w:rFonts w:asciiTheme="minorHAnsi" w:eastAsia="Times New Roman" w:hAnsiTheme="minorHAnsi" w:cstheme="minorHAnsi"/>
          <w:color w:val="000000"/>
          <w:lang w:eastAsia="en-GB"/>
        </w:rPr>
        <w:t xml:space="preserve">de catering </w:t>
      </w:r>
      <w:r w:rsidRPr="00FF4D03">
        <w:rPr>
          <w:rFonts w:asciiTheme="minorHAnsi" w:eastAsia="Times New Roman" w:hAnsiTheme="minorHAnsi" w:cstheme="minorHAnsi"/>
          <w:color w:val="000000"/>
          <w:lang w:eastAsia="en-GB"/>
        </w:rPr>
        <w:t>este de ..........., conform listei de prezenta intocmite de reprezentantii autoritatii contractante.</w:t>
      </w:r>
    </w:p>
    <w:p w14:paraId="6871044A" w14:textId="77777777" w:rsidR="00FE3F8C" w:rsidRPr="00FF4D03" w:rsidRDefault="00FE3F8C"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52BE725C" w14:textId="25E605A8" w:rsidR="00FE3F8C" w:rsidRPr="00FF4D03" w:rsidRDefault="00FE3F8C" w:rsidP="004B780E">
      <w:pPr>
        <w:numPr>
          <w:ilvl w:val="0"/>
          <w:numId w:val="22"/>
        </w:num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Servicii de restaurant</w:t>
      </w:r>
      <w:r w:rsidR="00B77FFD" w:rsidRPr="00FF4D03">
        <w:rPr>
          <w:rFonts w:asciiTheme="minorHAnsi" w:eastAsia="Times New Roman" w:hAnsiTheme="minorHAnsi" w:cstheme="minorHAnsi"/>
          <w:b/>
          <w:bCs/>
          <w:color w:val="000000"/>
          <w:lang w:eastAsia="en-GB"/>
        </w:rPr>
        <w:t>,</w:t>
      </w:r>
      <w:r w:rsidRPr="00FF4D03">
        <w:rPr>
          <w:rFonts w:asciiTheme="minorHAnsi" w:eastAsia="Times New Roman" w:hAnsiTheme="minorHAnsi" w:cstheme="minorHAnsi"/>
          <w:b/>
          <w:bCs/>
          <w:color w:val="000000"/>
          <w:lang w:eastAsia="en-GB"/>
        </w:rPr>
        <w:t xml:space="preserve"> pentru un număr de ...... persoane, in restaurantul Hotelului....., incepand cu ora.......</w:t>
      </w:r>
    </w:p>
    <w:p w14:paraId="6F360757" w14:textId="77777777" w:rsidR="00FE3F8C" w:rsidRPr="00FF4D03" w:rsidRDefault="00FE3F8C" w:rsidP="00FE3F8C">
      <w:pPr>
        <w:suppressAutoHyphens/>
        <w:overflowPunct w:val="0"/>
        <w:autoSpaceDE w:val="0"/>
        <w:spacing w:after="0" w:line="240" w:lineRule="auto"/>
        <w:ind w:left="360"/>
        <w:textAlignment w:val="baseline"/>
        <w:rPr>
          <w:rFonts w:asciiTheme="minorHAnsi" w:eastAsia="Times New Roman" w:hAnsiTheme="minorHAnsi" w:cstheme="minorHAnsi"/>
          <w:b/>
          <w:bCs/>
          <w:color w:val="000000"/>
          <w:lang w:eastAsia="en-GB"/>
        </w:rPr>
      </w:pPr>
      <w:r w:rsidRPr="00FF4D03">
        <w:rPr>
          <w:rFonts w:asciiTheme="minorHAnsi" w:eastAsia="Times New Roman" w:hAnsiTheme="minorHAnsi" w:cstheme="minorHAnsi"/>
          <w:b/>
          <w:bCs/>
          <w:color w:val="000000"/>
          <w:lang w:eastAsia="en-GB"/>
        </w:rPr>
        <w:t>Am asigurat urmatorul meniu:</w:t>
      </w:r>
    </w:p>
    <w:p w14:paraId="06C47F3B" w14:textId="7A2B0D45" w:rsidR="00FE3F8C" w:rsidRPr="00FF4D03" w:rsidRDefault="00B51E0C" w:rsidP="00B51E0C">
      <w:pPr>
        <w:suppressAutoHyphens/>
        <w:overflowPunct w:val="0"/>
        <w:autoSpaceDE w:val="0"/>
        <w:spacing w:after="0" w:line="240" w:lineRule="auto"/>
        <w:ind w:left="1416"/>
        <w:contextualSpacing/>
        <w:textAlignment w:val="baseline"/>
        <w:rPr>
          <w:rFonts w:asciiTheme="minorHAnsi" w:hAnsiTheme="minorHAnsi" w:cstheme="minorHAnsi"/>
        </w:rPr>
      </w:pPr>
      <w:r w:rsidRPr="00FF4D03">
        <w:rPr>
          <w:rFonts w:asciiTheme="minorHAnsi" w:hAnsiTheme="minorHAnsi" w:cstheme="minorHAnsi"/>
        </w:rPr>
        <w:t xml:space="preserve">         </w:t>
      </w:r>
      <w:r w:rsidR="00951B29" w:rsidRPr="00FF4D03">
        <w:rPr>
          <w:rFonts w:asciiTheme="minorHAnsi" w:hAnsiTheme="minorHAnsi" w:cstheme="minorHAnsi"/>
        </w:rPr>
        <w:t>......................</w:t>
      </w:r>
    </w:p>
    <w:p w14:paraId="14C9329D" w14:textId="77777777" w:rsidR="00951B29" w:rsidRPr="00FF4D03" w:rsidRDefault="00951B29" w:rsidP="00951B29">
      <w:pPr>
        <w:pStyle w:val="ListParagraph"/>
        <w:spacing w:after="0" w:line="240" w:lineRule="auto"/>
        <w:ind w:left="1800"/>
        <w:rPr>
          <w:rFonts w:asciiTheme="minorHAnsi" w:eastAsia="Times New Roman" w:hAnsiTheme="minorHAnsi" w:cstheme="minorHAnsi"/>
          <w:color w:val="000000"/>
          <w:lang w:val="ro-RO" w:eastAsia="en-GB"/>
        </w:rPr>
      </w:pPr>
      <w:r w:rsidRPr="00FF4D03">
        <w:rPr>
          <w:rFonts w:asciiTheme="minorHAnsi" w:eastAsia="Times New Roman" w:hAnsiTheme="minorHAnsi" w:cstheme="minorHAnsi"/>
          <w:color w:val="000000"/>
          <w:lang w:val="ro-RO" w:eastAsia="en-GB"/>
        </w:rPr>
        <w:t>......................</w:t>
      </w:r>
    </w:p>
    <w:p w14:paraId="05A76C62" w14:textId="77777777" w:rsidR="00951B29" w:rsidRPr="00FF4D03" w:rsidRDefault="00951B29" w:rsidP="00951B29">
      <w:pPr>
        <w:pStyle w:val="ListParagraph"/>
        <w:spacing w:after="0" w:line="240" w:lineRule="auto"/>
        <w:ind w:left="1800"/>
        <w:rPr>
          <w:rFonts w:asciiTheme="minorHAnsi" w:eastAsia="Times New Roman" w:hAnsiTheme="minorHAnsi" w:cstheme="minorHAnsi"/>
          <w:color w:val="000000"/>
          <w:lang w:val="ro-RO" w:eastAsia="en-GB"/>
        </w:rPr>
      </w:pPr>
      <w:r w:rsidRPr="00FF4D03">
        <w:rPr>
          <w:rFonts w:asciiTheme="minorHAnsi" w:eastAsia="Times New Roman" w:hAnsiTheme="minorHAnsi" w:cstheme="minorHAnsi"/>
          <w:color w:val="000000"/>
          <w:lang w:val="ro-RO" w:eastAsia="en-GB"/>
        </w:rPr>
        <w:t>......................</w:t>
      </w:r>
    </w:p>
    <w:p w14:paraId="3B51C031" w14:textId="77777777" w:rsidR="00B77FFD" w:rsidRPr="00FF4D03" w:rsidRDefault="00B77FFD" w:rsidP="00FE3F8C">
      <w:pPr>
        <w:suppressAutoHyphens/>
        <w:overflowPunct w:val="0"/>
        <w:autoSpaceDE w:val="0"/>
        <w:spacing w:after="0" w:line="240" w:lineRule="auto"/>
        <w:contextualSpacing/>
        <w:textAlignment w:val="baseline"/>
        <w:rPr>
          <w:rFonts w:asciiTheme="minorHAnsi" w:eastAsia="Times New Roman" w:hAnsiTheme="minorHAnsi" w:cstheme="minorHAnsi"/>
          <w:color w:val="000000"/>
          <w:lang w:eastAsia="en-GB"/>
        </w:rPr>
      </w:pPr>
    </w:p>
    <w:p w14:paraId="4A46F5C3" w14:textId="77777777" w:rsidR="00FE3F8C" w:rsidRPr="00FF4D03" w:rsidRDefault="00FE3F8C" w:rsidP="00951B29">
      <w:pPr>
        <w:suppressAutoHyphens/>
        <w:overflowPunct w:val="0"/>
        <w:autoSpaceDE w:val="0"/>
        <w:spacing w:after="0" w:line="240" w:lineRule="auto"/>
        <w:ind w:left="426"/>
        <w:contextualSpacing/>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Au fost asigurate toate resursele umane si alte resurse materiale necesare pentru derularea in conditii optime a</w:t>
      </w:r>
      <w:r w:rsidR="00B77FFD" w:rsidRPr="00FF4D03">
        <w:rPr>
          <w:rFonts w:asciiTheme="minorHAnsi" w:eastAsia="Times New Roman" w:hAnsiTheme="minorHAnsi" w:cstheme="minorHAnsi"/>
          <w:color w:val="000000"/>
          <w:lang w:eastAsia="en-GB"/>
        </w:rPr>
        <w:t xml:space="preserve"> mesei de pranz</w:t>
      </w:r>
      <w:r w:rsidRPr="00FF4D03">
        <w:rPr>
          <w:rFonts w:asciiTheme="minorHAnsi" w:eastAsia="Times New Roman" w:hAnsiTheme="minorHAnsi" w:cstheme="minorHAnsi"/>
          <w:color w:val="000000"/>
          <w:lang w:eastAsia="en-GB"/>
        </w:rPr>
        <w:t>.</w:t>
      </w:r>
    </w:p>
    <w:p w14:paraId="1F4F0B24" w14:textId="77777777" w:rsidR="00FE3F8C" w:rsidRPr="00FF4D03" w:rsidRDefault="00FE3F8C" w:rsidP="00951B29">
      <w:pPr>
        <w:suppressAutoHyphens/>
        <w:overflowPunct w:val="0"/>
        <w:autoSpaceDE w:val="0"/>
        <w:spacing w:after="0" w:line="240" w:lineRule="auto"/>
        <w:ind w:left="426"/>
        <w:contextualSpacing/>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 xml:space="preserve">Numarul de persoane pentru care au fost prestate serviciile de </w:t>
      </w:r>
      <w:r w:rsidR="00B77FFD" w:rsidRPr="00FF4D03">
        <w:rPr>
          <w:rFonts w:asciiTheme="minorHAnsi" w:eastAsia="Times New Roman" w:hAnsiTheme="minorHAnsi" w:cstheme="minorHAnsi"/>
          <w:color w:val="000000"/>
          <w:lang w:eastAsia="en-GB"/>
        </w:rPr>
        <w:t xml:space="preserve">restaurant </w:t>
      </w:r>
      <w:r w:rsidRPr="00FF4D03">
        <w:rPr>
          <w:rFonts w:asciiTheme="minorHAnsi" w:eastAsia="Times New Roman" w:hAnsiTheme="minorHAnsi" w:cstheme="minorHAnsi"/>
          <w:color w:val="000000"/>
          <w:lang w:eastAsia="en-GB"/>
        </w:rPr>
        <w:t>este de ..........., conform listei de prezenta intocmit</w:t>
      </w:r>
      <w:r w:rsidR="00B77FFD" w:rsidRPr="00FF4D03">
        <w:rPr>
          <w:rFonts w:asciiTheme="minorHAnsi" w:eastAsia="Times New Roman" w:hAnsiTheme="minorHAnsi" w:cstheme="minorHAnsi"/>
          <w:color w:val="000000"/>
          <w:lang w:eastAsia="en-GB"/>
        </w:rPr>
        <w:t>a</w:t>
      </w:r>
      <w:r w:rsidRPr="00FF4D03">
        <w:rPr>
          <w:rFonts w:asciiTheme="minorHAnsi" w:eastAsia="Times New Roman" w:hAnsiTheme="minorHAnsi" w:cstheme="minorHAnsi"/>
          <w:color w:val="000000"/>
          <w:lang w:eastAsia="en-GB"/>
        </w:rPr>
        <w:t xml:space="preserve"> de reprezentantii autoritatii contractante.</w:t>
      </w:r>
    </w:p>
    <w:p w14:paraId="366B1AA0" w14:textId="77777777" w:rsidR="00857E34" w:rsidRPr="00FF4D03" w:rsidRDefault="00857E34" w:rsidP="00951B29">
      <w:pPr>
        <w:suppressAutoHyphens/>
        <w:overflowPunct w:val="0"/>
        <w:autoSpaceDE w:val="0"/>
        <w:autoSpaceDN w:val="0"/>
        <w:adjustRightInd w:val="0"/>
        <w:spacing w:after="0" w:line="240" w:lineRule="auto"/>
        <w:ind w:left="426"/>
        <w:jc w:val="both"/>
        <w:textAlignment w:val="baseline"/>
        <w:rPr>
          <w:rFonts w:asciiTheme="minorHAnsi" w:hAnsiTheme="minorHAnsi" w:cstheme="minorHAnsi"/>
          <w:b/>
          <w:bCs/>
          <w:lang w:eastAsia="ar-SA"/>
        </w:rPr>
      </w:pPr>
    </w:p>
    <w:p w14:paraId="45E94EF5" w14:textId="77777777" w:rsidR="00B77FFD" w:rsidRPr="00FF4D03" w:rsidRDefault="00B77FFD" w:rsidP="00951B29">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Ne-am asigurat ca toate elementele de utilitate pentru buna desfasurare a evenimentului (veselă, sticlărie, tacâmuri inox, alte articole de menaj, accesorii de servire etc.) au fost puse la dispozitia participantilor.</w:t>
      </w:r>
    </w:p>
    <w:p w14:paraId="31FB57A7" w14:textId="77777777" w:rsidR="00951B29" w:rsidRPr="00FF4D03" w:rsidRDefault="00951B29" w:rsidP="00B77FFD">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p>
    <w:p w14:paraId="6C8832CB" w14:textId="53FF76D2" w:rsidR="008F64BC" w:rsidRPr="00FF4D03" w:rsidRDefault="00CF388C" w:rsidP="004B780E">
      <w:pPr>
        <w:pStyle w:val="ListParagraph"/>
        <w:numPr>
          <w:ilvl w:val="0"/>
          <w:numId w:val="22"/>
        </w:numPr>
        <w:suppressAutoHyphens/>
        <w:overflowPunct w:val="0"/>
        <w:autoSpaceDE w:val="0"/>
        <w:spacing w:after="0" w:line="240" w:lineRule="auto"/>
        <w:ind w:left="426"/>
        <w:textAlignment w:val="baseline"/>
        <w:rPr>
          <w:rFonts w:asciiTheme="minorHAnsi" w:eastAsia="Times New Roman" w:hAnsiTheme="minorHAnsi" w:cstheme="minorHAnsi"/>
          <w:b/>
          <w:bCs/>
          <w:color w:val="000000"/>
          <w:lang w:val="ro-RO" w:eastAsia="en-GB"/>
        </w:rPr>
      </w:pPr>
      <w:r w:rsidRPr="00FF4D03">
        <w:rPr>
          <w:rFonts w:asciiTheme="minorHAnsi" w:eastAsia="Times New Roman" w:hAnsiTheme="minorHAnsi" w:cstheme="minorHAnsi"/>
          <w:b/>
          <w:bCs/>
          <w:color w:val="000000"/>
          <w:lang w:val="ro-RO" w:eastAsia="en-GB"/>
        </w:rPr>
        <w:t xml:space="preserve">Onorariu pentru serviciile prestate de </w:t>
      </w:r>
      <w:r w:rsidR="00FE4A59" w:rsidRPr="00FF4D03">
        <w:rPr>
          <w:rFonts w:asciiTheme="minorHAnsi" w:eastAsia="Times New Roman" w:hAnsiTheme="minorHAnsi" w:cstheme="minorHAnsi"/>
          <w:b/>
          <w:bCs/>
          <w:color w:val="000000"/>
          <w:lang w:val="ro-RO" w:eastAsia="en-GB"/>
        </w:rPr>
        <w:t>lectori</w:t>
      </w:r>
      <w:r w:rsidR="0017432E" w:rsidRPr="00FF4D03">
        <w:rPr>
          <w:rFonts w:asciiTheme="minorHAnsi" w:eastAsia="Times New Roman" w:hAnsiTheme="minorHAnsi" w:cstheme="minorHAnsi"/>
          <w:b/>
          <w:bCs/>
          <w:color w:val="000000"/>
          <w:lang w:val="ro-RO" w:eastAsia="en-GB"/>
        </w:rPr>
        <w:t>/</w:t>
      </w:r>
      <w:r w:rsidRPr="00FF4D03">
        <w:rPr>
          <w:rFonts w:asciiTheme="minorHAnsi" w:eastAsia="Times New Roman" w:hAnsiTheme="minorHAnsi" w:cstheme="minorHAnsi"/>
          <w:b/>
          <w:bCs/>
          <w:color w:val="000000"/>
          <w:lang w:val="ro-RO" w:eastAsia="en-GB"/>
        </w:rPr>
        <w:t>eveniment (onorariu care include cazare, deplasare, bilet de avion) (numar persoane………………)</w:t>
      </w:r>
    </w:p>
    <w:p w14:paraId="33DF4266" w14:textId="5909DB49" w:rsidR="00CF388C" w:rsidRPr="00FF4D03" w:rsidRDefault="00CF388C" w:rsidP="00CF388C">
      <w:pPr>
        <w:pStyle w:val="ListParagraph"/>
        <w:suppressAutoHyphens/>
        <w:overflowPunct w:val="0"/>
        <w:autoSpaceDE w:val="0"/>
        <w:spacing w:after="0" w:line="240" w:lineRule="auto"/>
        <w:ind w:left="426"/>
        <w:textAlignment w:val="baseline"/>
        <w:rPr>
          <w:rFonts w:asciiTheme="minorHAnsi" w:eastAsia="Times New Roman" w:hAnsiTheme="minorHAnsi" w:cstheme="minorHAnsi"/>
          <w:color w:val="000000"/>
          <w:lang w:val="ro-RO" w:eastAsia="en-GB"/>
        </w:rPr>
      </w:pPr>
      <w:r w:rsidRPr="00FF4D03">
        <w:rPr>
          <w:rFonts w:asciiTheme="minorHAnsi" w:eastAsia="Times New Roman" w:hAnsiTheme="minorHAnsi" w:cstheme="minorHAnsi"/>
          <w:color w:val="000000"/>
          <w:lang w:val="ro-RO" w:eastAsia="en-GB"/>
        </w:rPr>
        <w:t>………………………………………..</w:t>
      </w:r>
    </w:p>
    <w:p w14:paraId="7CBB2825" w14:textId="77777777" w:rsidR="008F64BC" w:rsidRPr="00FF4D03" w:rsidRDefault="008F64BC" w:rsidP="00FF4271">
      <w:pPr>
        <w:suppressAutoHyphens/>
        <w:overflowPunct w:val="0"/>
        <w:autoSpaceDE w:val="0"/>
        <w:spacing w:after="0" w:line="240" w:lineRule="auto"/>
        <w:textAlignment w:val="baseline"/>
        <w:rPr>
          <w:rFonts w:asciiTheme="minorHAnsi" w:eastAsia="Times New Roman" w:hAnsiTheme="minorHAnsi" w:cstheme="minorHAnsi"/>
          <w:b/>
          <w:bCs/>
          <w:color w:val="000000"/>
          <w:lang w:eastAsia="en-GB"/>
        </w:rPr>
      </w:pPr>
    </w:p>
    <w:p w14:paraId="30F8201C" w14:textId="77777777" w:rsidR="008F64BC" w:rsidRPr="00FF4D03" w:rsidRDefault="008F64BC"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6D9DF31F" w14:textId="320CD29A" w:rsidR="00FF4271" w:rsidRPr="00FF4D03"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Pe toata durata evenimentului a fost prezent din partea societatii noastre: dl/dna ......... .</w:t>
      </w:r>
    </w:p>
    <w:p w14:paraId="5F84CFFD" w14:textId="77777777" w:rsidR="00FF4271" w:rsidRPr="00FF4D03"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052C1420" w14:textId="0288AD3C" w:rsidR="00FF4271" w:rsidRPr="00FF4D03"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r w:rsidRPr="00FF4D03">
        <w:rPr>
          <w:rFonts w:asciiTheme="minorHAnsi" w:eastAsia="Times New Roman" w:hAnsiTheme="minorHAnsi" w:cstheme="minorHAnsi"/>
          <w:color w:val="000000"/>
          <w:lang w:eastAsia="en-GB"/>
        </w:rPr>
        <w:t>Toate serviciile care fac obiectul contractului au fost realizate cu respectarea tuturor cerintelor si la calitatea specificate in Caietul de sarcini</w:t>
      </w:r>
      <w:r w:rsidR="00843BED" w:rsidRPr="00FF4D03">
        <w:rPr>
          <w:rFonts w:asciiTheme="minorHAnsi" w:eastAsia="Times New Roman" w:hAnsiTheme="minorHAnsi" w:cstheme="minorHAnsi"/>
          <w:color w:val="000000"/>
          <w:lang w:eastAsia="en-GB"/>
        </w:rPr>
        <w:t>.</w:t>
      </w:r>
    </w:p>
    <w:p w14:paraId="224A50FA" w14:textId="77777777" w:rsidR="00843BED" w:rsidRPr="00FF4D03" w:rsidRDefault="00843BED"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0F972EC4" w14:textId="77777777" w:rsidR="00FF4271" w:rsidRPr="00FF4D03"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tbl>
      <w:tblPr>
        <w:tblW w:w="14365" w:type="dxa"/>
        <w:tblLook w:val="04A0" w:firstRow="1" w:lastRow="0" w:firstColumn="1" w:lastColumn="0" w:noHBand="0" w:noVBand="1"/>
      </w:tblPr>
      <w:tblGrid>
        <w:gridCol w:w="6722"/>
        <w:gridCol w:w="7643"/>
      </w:tblGrid>
      <w:tr w:rsidR="00FF4271" w:rsidRPr="00FF4D03" w14:paraId="0F205D8C" w14:textId="77777777" w:rsidTr="00493B18">
        <w:trPr>
          <w:trHeight w:val="652"/>
        </w:trPr>
        <w:tc>
          <w:tcPr>
            <w:tcW w:w="6722" w:type="dxa"/>
            <w:hideMark/>
          </w:tcPr>
          <w:p w14:paraId="35E9DCD6" w14:textId="77777777" w:rsidR="00FF4271" w:rsidRPr="00FF4D03"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eastAsia="en-GB"/>
              </w:rPr>
            </w:pPr>
            <w:r w:rsidRPr="00FF4D03">
              <w:rPr>
                <w:rFonts w:asciiTheme="minorHAnsi" w:eastAsia="Times New Roman" w:hAnsiTheme="minorHAnsi" w:cstheme="minorHAnsi"/>
                <w:b/>
                <w:bCs/>
                <w:color w:val="000000"/>
                <w:kern w:val="2"/>
                <w:lang w:eastAsia="en-GB"/>
              </w:rPr>
              <w:t>Prestator</w:t>
            </w:r>
          </w:p>
        </w:tc>
        <w:tc>
          <w:tcPr>
            <w:tcW w:w="7643" w:type="dxa"/>
          </w:tcPr>
          <w:p w14:paraId="67C9CA18" w14:textId="3943F502" w:rsidR="00FF4271" w:rsidRPr="00FF4D03"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eastAsia="en-GB"/>
              </w:rPr>
            </w:pPr>
            <w:r w:rsidRPr="00FF4D03">
              <w:rPr>
                <w:rFonts w:asciiTheme="minorHAnsi" w:eastAsia="Times New Roman" w:hAnsiTheme="minorHAnsi" w:cstheme="minorHAnsi"/>
                <w:b/>
                <w:bCs/>
                <w:color w:val="000000"/>
                <w:kern w:val="2"/>
                <w:lang w:eastAsia="en-GB"/>
              </w:rPr>
              <w:t xml:space="preserve"> </w:t>
            </w:r>
            <w:r w:rsidR="00FF4271" w:rsidRPr="00FF4D03">
              <w:rPr>
                <w:rFonts w:asciiTheme="minorHAnsi" w:eastAsia="Times New Roman" w:hAnsiTheme="minorHAnsi" w:cstheme="minorHAnsi"/>
                <w:b/>
                <w:bCs/>
                <w:color w:val="000000"/>
                <w:kern w:val="2"/>
                <w:lang w:eastAsia="en-GB"/>
              </w:rPr>
              <w:t>A</w:t>
            </w:r>
            <w:r w:rsidR="00843BED" w:rsidRPr="00FF4D03">
              <w:rPr>
                <w:rFonts w:asciiTheme="minorHAnsi" w:eastAsia="Times New Roman" w:hAnsiTheme="minorHAnsi" w:cstheme="minorHAnsi"/>
                <w:b/>
                <w:bCs/>
                <w:color w:val="000000"/>
                <w:kern w:val="2"/>
                <w:lang w:eastAsia="en-GB"/>
              </w:rPr>
              <w:t>chizitor</w:t>
            </w:r>
          </w:p>
          <w:p w14:paraId="435AD814" w14:textId="77777777" w:rsidR="00FF4271" w:rsidRPr="00FF4D03"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eastAsia="en-GB"/>
              </w:rPr>
            </w:pPr>
          </w:p>
        </w:tc>
      </w:tr>
      <w:tr w:rsidR="00FF4271" w:rsidRPr="00FF4D03" w14:paraId="21E8EACA" w14:textId="77777777" w:rsidTr="00493B18">
        <w:trPr>
          <w:trHeight w:val="318"/>
        </w:trPr>
        <w:tc>
          <w:tcPr>
            <w:tcW w:w="6722" w:type="dxa"/>
            <w:hideMark/>
          </w:tcPr>
          <w:p w14:paraId="67B17503" w14:textId="77777777" w:rsidR="00FF4271" w:rsidRPr="00FF4D03"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eastAsia="en-GB"/>
              </w:rPr>
            </w:pPr>
            <w:r w:rsidRPr="00FF4D03">
              <w:rPr>
                <w:rFonts w:asciiTheme="minorHAnsi" w:eastAsia="Times New Roman" w:hAnsiTheme="minorHAnsi" w:cstheme="minorHAnsi"/>
                <w:i/>
                <w:iCs/>
                <w:color w:val="000000"/>
                <w:kern w:val="2"/>
                <w:lang w:eastAsia="en-GB"/>
              </w:rPr>
              <w:t>....................... (denumire)</w:t>
            </w:r>
          </w:p>
        </w:tc>
        <w:tc>
          <w:tcPr>
            <w:tcW w:w="7643" w:type="dxa"/>
            <w:hideMark/>
          </w:tcPr>
          <w:p w14:paraId="1DE2D3ED" w14:textId="77777777" w:rsidR="00FF4271" w:rsidRPr="00FF4D03" w:rsidRDefault="00FF4271"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eastAsia="en-GB"/>
              </w:rPr>
            </w:pPr>
            <w:r w:rsidRPr="00FF4D03">
              <w:rPr>
                <w:rFonts w:asciiTheme="minorHAnsi" w:eastAsia="Times New Roman" w:hAnsiTheme="minorHAnsi" w:cstheme="minorHAnsi"/>
                <w:b/>
                <w:bCs/>
                <w:color w:val="000000"/>
                <w:kern w:val="2"/>
                <w:lang w:eastAsia="en-GB"/>
              </w:rPr>
              <w:t>Agentia pentru Dezvoltare Regionala Nord-Est</w:t>
            </w:r>
          </w:p>
        </w:tc>
      </w:tr>
      <w:tr w:rsidR="00FF4271" w:rsidRPr="00FF4D03" w14:paraId="796C90D7" w14:textId="77777777" w:rsidTr="00493B18">
        <w:trPr>
          <w:trHeight w:val="652"/>
        </w:trPr>
        <w:tc>
          <w:tcPr>
            <w:tcW w:w="6722" w:type="dxa"/>
            <w:hideMark/>
          </w:tcPr>
          <w:p w14:paraId="7F8409FE" w14:textId="77777777" w:rsidR="00FF4271" w:rsidRPr="00FF4D03"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eastAsia="en-GB"/>
              </w:rPr>
            </w:pPr>
            <w:r w:rsidRPr="00FF4D03">
              <w:rPr>
                <w:rFonts w:asciiTheme="minorHAnsi" w:eastAsia="Times New Roman" w:hAnsiTheme="minorHAnsi" w:cstheme="minorHAnsi"/>
                <w:i/>
                <w:iCs/>
                <w:color w:val="000000"/>
                <w:kern w:val="2"/>
                <w:lang w:eastAsia="en-GB"/>
              </w:rPr>
              <w:t>....................... (nume si prenume)</w:t>
            </w:r>
          </w:p>
          <w:p w14:paraId="07804179" w14:textId="77777777" w:rsidR="00FF4271" w:rsidRPr="00FF4D03"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eastAsia="en-GB"/>
              </w:rPr>
            </w:pPr>
            <w:r w:rsidRPr="00FF4D03">
              <w:rPr>
                <w:rFonts w:asciiTheme="minorHAnsi" w:eastAsia="Times New Roman" w:hAnsiTheme="minorHAnsi" w:cstheme="minorHAnsi"/>
                <w:i/>
                <w:iCs/>
                <w:color w:val="000000"/>
                <w:kern w:val="2"/>
                <w:lang w:eastAsia="en-GB"/>
              </w:rPr>
              <w:t>........................(semnaturi)</w:t>
            </w:r>
          </w:p>
        </w:tc>
        <w:tc>
          <w:tcPr>
            <w:tcW w:w="7643" w:type="dxa"/>
            <w:hideMark/>
          </w:tcPr>
          <w:p w14:paraId="5E5C7D85" w14:textId="77777777" w:rsidR="00FF4271" w:rsidRPr="00FF4D03"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i/>
                <w:iCs/>
                <w:color w:val="000000"/>
                <w:kern w:val="2"/>
                <w:lang w:eastAsia="en-GB"/>
              </w:rPr>
            </w:pPr>
            <w:r w:rsidRPr="00FF4D03">
              <w:rPr>
                <w:rFonts w:asciiTheme="minorHAnsi" w:eastAsia="Times New Roman" w:hAnsiTheme="minorHAnsi" w:cstheme="minorHAnsi"/>
                <w:color w:val="000000"/>
                <w:kern w:val="2"/>
                <w:lang w:eastAsia="en-GB"/>
              </w:rPr>
              <w:t>…………………….</w:t>
            </w:r>
            <w:r w:rsidR="00FF4271" w:rsidRPr="00FF4D03">
              <w:rPr>
                <w:rFonts w:asciiTheme="minorHAnsi" w:eastAsia="Times New Roman" w:hAnsiTheme="minorHAnsi" w:cstheme="minorHAnsi"/>
                <w:color w:val="000000"/>
                <w:kern w:val="2"/>
                <w:lang w:eastAsia="en-GB"/>
              </w:rPr>
              <w:t xml:space="preserve">...................... </w:t>
            </w:r>
            <w:r w:rsidR="00FF4271" w:rsidRPr="00FF4D03">
              <w:rPr>
                <w:rFonts w:asciiTheme="minorHAnsi" w:eastAsia="Times New Roman" w:hAnsiTheme="minorHAnsi" w:cstheme="minorHAnsi"/>
                <w:i/>
                <w:iCs/>
                <w:color w:val="000000"/>
                <w:kern w:val="2"/>
                <w:lang w:eastAsia="en-GB"/>
              </w:rPr>
              <w:t>(nume si prenume)</w:t>
            </w:r>
          </w:p>
          <w:p w14:paraId="1D484ADC" w14:textId="77777777" w:rsidR="00FF4271" w:rsidRPr="00FF4D03"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color w:val="000000"/>
                <w:kern w:val="2"/>
                <w:lang w:eastAsia="en-GB"/>
              </w:rPr>
            </w:pPr>
            <w:r w:rsidRPr="00FF4D03">
              <w:rPr>
                <w:rFonts w:asciiTheme="minorHAnsi" w:eastAsia="Times New Roman" w:hAnsiTheme="minorHAnsi" w:cstheme="minorHAnsi"/>
                <w:i/>
                <w:iCs/>
                <w:color w:val="000000"/>
                <w:kern w:val="2"/>
                <w:lang w:eastAsia="en-GB"/>
              </w:rPr>
              <w:t>……………………………….</w:t>
            </w:r>
            <w:r w:rsidR="00FF4271" w:rsidRPr="00FF4D03">
              <w:rPr>
                <w:rFonts w:asciiTheme="minorHAnsi" w:eastAsia="Times New Roman" w:hAnsiTheme="minorHAnsi" w:cstheme="minorHAnsi"/>
                <w:i/>
                <w:iCs/>
                <w:color w:val="000000"/>
                <w:kern w:val="2"/>
                <w:lang w:eastAsia="en-GB"/>
              </w:rPr>
              <w:t>.......................(semnaturi)</w:t>
            </w:r>
          </w:p>
        </w:tc>
      </w:tr>
    </w:tbl>
    <w:p w14:paraId="54FD8DC7" w14:textId="199A0F7F" w:rsidR="00FF4271" w:rsidRPr="00FF4D03" w:rsidRDefault="00843BED" w:rsidP="00843BED">
      <w:pPr>
        <w:suppressAutoHyphens/>
        <w:overflowPunct w:val="0"/>
        <w:autoSpaceDE w:val="0"/>
        <w:autoSpaceDN w:val="0"/>
        <w:adjustRightInd w:val="0"/>
        <w:spacing w:after="0" w:line="240" w:lineRule="auto"/>
        <w:ind w:left="8920"/>
        <w:jc w:val="both"/>
        <w:textAlignment w:val="baseline"/>
        <w:rPr>
          <w:rFonts w:asciiTheme="minorHAnsi" w:eastAsia="Times New Roman" w:hAnsiTheme="minorHAnsi" w:cstheme="minorHAnsi"/>
          <w:lang w:eastAsia="ar-SA"/>
        </w:rPr>
      </w:pPr>
      <w:r w:rsidRPr="00FF4D03">
        <w:rPr>
          <w:rFonts w:asciiTheme="minorHAnsi" w:eastAsia="Times New Roman" w:hAnsiTheme="minorHAnsi" w:cstheme="minorHAnsi"/>
          <w:color w:val="000000"/>
          <w:lang w:eastAsia="en-GB"/>
        </w:rPr>
        <w:t>Obiectii din partea achizitorului:</w:t>
      </w:r>
      <w:r w:rsidR="00D81224" w:rsidRPr="00FF4D03">
        <w:rPr>
          <w:rFonts w:asciiTheme="minorHAnsi" w:eastAsia="Times New Roman" w:hAnsiTheme="minorHAnsi" w:cstheme="minorHAnsi"/>
          <w:color w:val="000000"/>
          <w:lang w:eastAsia="en-GB"/>
        </w:rPr>
        <w:t xml:space="preserve"> ……..</w:t>
      </w:r>
      <w:r w:rsidRPr="00FF4D03">
        <w:rPr>
          <w:rFonts w:asciiTheme="minorHAnsi" w:eastAsia="Times New Roman" w:hAnsiTheme="minorHAnsi" w:cstheme="minorHAnsi"/>
          <w:color w:val="000000"/>
          <w:lang w:eastAsia="en-GB"/>
        </w:rPr>
        <w:t>……………………………</w:t>
      </w:r>
    </w:p>
    <w:p w14:paraId="22E71C96" w14:textId="77777777" w:rsidR="00843BED" w:rsidRPr="00FF4D03"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eastAsia="ar-SA"/>
        </w:rPr>
      </w:pPr>
    </w:p>
    <w:p w14:paraId="1B6389C9" w14:textId="77777777" w:rsidR="00843BED" w:rsidRPr="00FF4D03" w:rsidRDefault="00843BED" w:rsidP="00D81224">
      <w:pPr>
        <w:suppressAutoHyphens/>
        <w:overflowPunct w:val="0"/>
        <w:autoSpaceDE w:val="0"/>
        <w:spacing w:after="0" w:line="240" w:lineRule="auto"/>
        <w:ind w:right="-359"/>
        <w:textAlignment w:val="baseline"/>
        <w:rPr>
          <w:rFonts w:asciiTheme="minorHAnsi" w:eastAsia="Times New Roman" w:hAnsiTheme="minorHAnsi" w:cstheme="minorHAnsi"/>
          <w:i/>
          <w:iCs/>
          <w:color w:val="7F7F7F"/>
          <w:lang w:eastAsia="ar-SA"/>
        </w:rPr>
      </w:pPr>
    </w:p>
    <w:p w14:paraId="0A39A866" w14:textId="77777777" w:rsidR="00843BED" w:rsidRPr="00FF4D03"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eastAsia="ar-SA"/>
        </w:rPr>
      </w:pPr>
    </w:p>
    <w:p w14:paraId="677F3CAF" w14:textId="663F7075" w:rsidR="00843BED" w:rsidRPr="00367162" w:rsidRDefault="00FF4271"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eastAsia="ar-SA"/>
        </w:rPr>
      </w:pPr>
      <w:r w:rsidRPr="00FF4D03">
        <w:rPr>
          <w:rFonts w:asciiTheme="minorHAnsi" w:eastAsia="Times New Roman" w:hAnsiTheme="minorHAnsi" w:cstheme="minorHAnsi"/>
          <w:i/>
          <w:iCs/>
          <w:color w:val="7F7F7F"/>
          <w:lang w:eastAsia="ar-SA"/>
        </w:rPr>
        <w:t>*Modelul de Proces-verbal se poate completa, in functie de specificul activitatilor, cu orice informatii suplimentare.</w:t>
      </w:r>
    </w:p>
    <w:sectPr w:rsidR="00843BED" w:rsidRPr="00367162" w:rsidSect="00BE6426">
      <w:footerReference w:type="even" r:id="rId8"/>
      <w:footerReference w:type="default" r:id="rId9"/>
      <w:pgSz w:w="16838" w:h="11906" w:orient="landscape"/>
      <w:pgMar w:top="1134" w:right="1134" w:bottom="851" w:left="1134"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6B2EB" w14:textId="77777777" w:rsidR="00A7359D" w:rsidRPr="00FF4D03" w:rsidRDefault="00A7359D" w:rsidP="007F34FB">
      <w:pPr>
        <w:spacing w:after="0" w:line="240" w:lineRule="auto"/>
      </w:pPr>
      <w:r w:rsidRPr="00FF4D03">
        <w:separator/>
      </w:r>
    </w:p>
  </w:endnote>
  <w:endnote w:type="continuationSeparator" w:id="0">
    <w:p w14:paraId="1EF8792E" w14:textId="77777777" w:rsidR="00A7359D" w:rsidRPr="00FF4D03" w:rsidRDefault="00A7359D" w:rsidP="007F34FB">
      <w:pPr>
        <w:spacing w:after="0" w:line="240" w:lineRule="auto"/>
      </w:pPr>
      <w:r w:rsidRPr="00FF4D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1" w:usb1="00000000" w:usb2="00000000" w:usb3="00000000" w:csb0="00000093" w:csb1="00000000"/>
  </w:font>
  <w:font w:name="Arial,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88017" w14:textId="77777777" w:rsidR="00B04A2F" w:rsidRPr="00FF4D03" w:rsidRDefault="00B04A2F">
    <w:pPr>
      <w:pStyle w:val="Footer"/>
      <w:framePr w:wrap="around" w:vAnchor="text" w:hAnchor="margin" w:xAlign="center" w:y="1"/>
      <w:rPr>
        <w:rStyle w:val="PageNumber"/>
        <w:lang w:val="ro-RO"/>
      </w:rPr>
    </w:pPr>
    <w:r w:rsidRPr="00FF4D03">
      <w:rPr>
        <w:rStyle w:val="PageNumber"/>
        <w:lang w:val="ro-RO"/>
      </w:rPr>
      <w:fldChar w:fldCharType="begin"/>
    </w:r>
    <w:r w:rsidRPr="00FF4D03">
      <w:rPr>
        <w:rStyle w:val="PageNumber"/>
        <w:lang w:val="ro-RO"/>
      </w:rPr>
      <w:instrText xml:space="preserve">PAGE  </w:instrText>
    </w:r>
    <w:r w:rsidRPr="00FF4D03">
      <w:rPr>
        <w:rStyle w:val="PageNumber"/>
        <w:lang w:val="ro-RO"/>
      </w:rPr>
      <w:fldChar w:fldCharType="separate"/>
    </w:r>
    <w:r w:rsidR="002D1695" w:rsidRPr="00FF4D03">
      <w:rPr>
        <w:rStyle w:val="PageNumber"/>
        <w:lang w:val="ro-RO"/>
      </w:rPr>
      <w:t>1</w:t>
    </w:r>
    <w:r w:rsidRPr="00FF4D03">
      <w:rPr>
        <w:rStyle w:val="PageNumber"/>
        <w:lang w:val="ro-RO"/>
      </w:rPr>
      <w:fldChar w:fldCharType="end"/>
    </w:r>
  </w:p>
  <w:p w14:paraId="3AC6D722" w14:textId="77777777" w:rsidR="00B04A2F" w:rsidRPr="00FF4D03" w:rsidRDefault="00B04A2F">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22E2A" w14:textId="77777777" w:rsidR="00B04A2F" w:rsidRPr="00FF4D03" w:rsidRDefault="00B04A2F">
    <w:pPr>
      <w:pStyle w:val="Footer"/>
      <w:framePr w:wrap="around" w:vAnchor="text" w:hAnchor="margin" w:xAlign="center" w:y="1"/>
      <w:rPr>
        <w:rStyle w:val="PageNumber"/>
        <w:lang w:val="ro-RO"/>
      </w:rPr>
    </w:pPr>
    <w:r w:rsidRPr="00FF4D03">
      <w:rPr>
        <w:rStyle w:val="PageNumber"/>
        <w:lang w:val="ro-RO"/>
      </w:rPr>
      <w:fldChar w:fldCharType="begin"/>
    </w:r>
    <w:r w:rsidRPr="00FF4D03">
      <w:rPr>
        <w:rStyle w:val="PageNumber"/>
        <w:lang w:val="ro-RO"/>
      </w:rPr>
      <w:instrText xml:space="preserve">PAGE  </w:instrText>
    </w:r>
    <w:r w:rsidRPr="00FF4D03">
      <w:rPr>
        <w:rStyle w:val="PageNumber"/>
        <w:lang w:val="ro-RO"/>
      </w:rPr>
      <w:fldChar w:fldCharType="separate"/>
    </w:r>
    <w:r w:rsidRPr="00FF4D03">
      <w:rPr>
        <w:rStyle w:val="PageNumber"/>
        <w:lang w:val="ro-RO"/>
      </w:rPr>
      <w:t>25</w:t>
    </w:r>
    <w:r w:rsidRPr="00FF4D03">
      <w:rPr>
        <w:rStyle w:val="PageNumber"/>
        <w:lang w:val="ro-RO"/>
      </w:rPr>
      <w:fldChar w:fldCharType="end"/>
    </w:r>
  </w:p>
  <w:p w14:paraId="52520641" w14:textId="77777777" w:rsidR="00B04A2F" w:rsidRPr="00FF4D03" w:rsidRDefault="00B04A2F">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586D4" w14:textId="77777777" w:rsidR="00A7359D" w:rsidRPr="00FF4D03" w:rsidRDefault="00A7359D" w:rsidP="007F34FB">
      <w:pPr>
        <w:spacing w:after="0" w:line="240" w:lineRule="auto"/>
      </w:pPr>
      <w:r w:rsidRPr="00FF4D03">
        <w:separator/>
      </w:r>
    </w:p>
  </w:footnote>
  <w:footnote w:type="continuationSeparator" w:id="0">
    <w:p w14:paraId="7BD052D4" w14:textId="77777777" w:rsidR="00A7359D" w:rsidRPr="00FF4D03" w:rsidRDefault="00A7359D" w:rsidP="007F34FB">
      <w:pPr>
        <w:spacing w:after="0" w:line="240" w:lineRule="auto"/>
      </w:pPr>
      <w:r w:rsidRPr="00FF4D0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C8A3B8D"/>
    <w:multiLevelType w:val="hybridMultilevel"/>
    <w:tmpl w:val="8D7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6DB5"/>
    <w:multiLevelType w:val="hybridMultilevel"/>
    <w:tmpl w:val="17F0CB50"/>
    <w:lvl w:ilvl="0" w:tplc="6D561DFE">
      <w:start w:val="1"/>
      <w:numFmt w:val="decimal"/>
      <w:lvlText w:val="%1."/>
      <w:lvlJc w:val="left"/>
      <w:rPr>
        <w:rFonts w:ascii="Calibri" w:eastAsia="Calibri" w:hAnsi="Calibri" w:cs="Calibri"/>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 w15:restartNumberingAfterBreak="0">
    <w:nsid w:val="0CA4214C"/>
    <w:multiLevelType w:val="hybridMultilevel"/>
    <w:tmpl w:val="FEF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A7C50"/>
    <w:multiLevelType w:val="hybridMultilevel"/>
    <w:tmpl w:val="97D2D756"/>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461F0"/>
    <w:multiLevelType w:val="hybridMultilevel"/>
    <w:tmpl w:val="C29A25D4"/>
    <w:lvl w:ilvl="0" w:tplc="7A7AF8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390D12"/>
    <w:multiLevelType w:val="hybridMultilevel"/>
    <w:tmpl w:val="2110D37A"/>
    <w:lvl w:ilvl="0" w:tplc="9A16D802">
      <w:numFmt w:val="bullet"/>
      <w:lvlText w:val="-"/>
      <w:lvlJc w:val="left"/>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BA8147E"/>
    <w:multiLevelType w:val="hybridMultilevel"/>
    <w:tmpl w:val="1608A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E0157B"/>
    <w:multiLevelType w:val="hybridMultilevel"/>
    <w:tmpl w:val="043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B040C84"/>
    <w:multiLevelType w:val="hybridMultilevel"/>
    <w:tmpl w:val="3D0EA366"/>
    <w:lvl w:ilvl="0" w:tplc="0346E90E">
      <w:start w:val="1"/>
      <w:numFmt w:val="decimal"/>
      <w:lvlText w:val="%1."/>
      <w:lvlJc w:val="left"/>
      <w:pPr>
        <w:ind w:left="750" w:hanging="39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45506A3"/>
    <w:multiLevelType w:val="hybridMultilevel"/>
    <w:tmpl w:val="67C4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21" w15:restartNumberingAfterBreak="0">
    <w:nsid w:val="55E6142A"/>
    <w:multiLevelType w:val="hybridMultilevel"/>
    <w:tmpl w:val="4D24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11A69"/>
    <w:multiLevelType w:val="hybridMultilevel"/>
    <w:tmpl w:val="A67A23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4" w15:restartNumberingAfterBreak="0">
    <w:nsid w:val="5CA27EEF"/>
    <w:multiLevelType w:val="hybridMultilevel"/>
    <w:tmpl w:val="F7D8C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7194524"/>
    <w:multiLevelType w:val="hybridMultilevel"/>
    <w:tmpl w:val="04604FF8"/>
    <w:lvl w:ilvl="0" w:tplc="04090001">
      <w:start w:val="1"/>
      <w:numFmt w:val="bullet"/>
      <w:lvlText w:val=""/>
      <w:lvlJc w:val="left"/>
      <w:pPr>
        <w:ind w:left="795" w:hanging="360"/>
      </w:pPr>
      <w:rPr>
        <w:rFonts w:ascii="Symbol" w:hAnsi="Symbol" w:hint="default"/>
      </w:rPr>
    </w:lvl>
    <w:lvl w:ilvl="1" w:tplc="0A96886E">
      <w:numFmt w:val="bullet"/>
      <w:lvlText w:val="-"/>
      <w:lvlJc w:val="left"/>
      <w:pPr>
        <w:ind w:left="1515" w:hanging="360"/>
      </w:pPr>
      <w:rPr>
        <w:rFonts w:ascii="Arial" w:eastAsia="Times New Roman" w:hAnsi="Arial"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791D2A6F"/>
    <w:multiLevelType w:val="hybridMultilevel"/>
    <w:tmpl w:val="F5AEB2D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30" w15:restartNumberingAfterBreak="0">
    <w:nsid w:val="7EF129E5"/>
    <w:multiLevelType w:val="hybridMultilevel"/>
    <w:tmpl w:val="F36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292776">
    <w:abstractNumId w:val="16"/>
  </w:num>
  <w:num w:numId="2" w16cid:durableId="1077628356">
    <w:abstractNumId w:val="0"/>
  </w:num>
  <w:num w:numId="3" w16cid:durableId="404185440">
    <w:abstractNumId w:val="29"/>
  </w:num>
  <w:num w:numId="4" w16cid:durableId="1933665726">
    <w:abstractNumId w:val="23"/>
  </w:num>
  <w:num w:numId="5" w16cid:durableId="45876609">
    <w:abstractNumId w:val="11"/>
  </w:num>
  <w:num w:numId="6" w16cid:durableId="1146821945">
    <w:abstractNumId w:val="5"/>
  </w:num>
  <w:num w:numId="7" w16cid:durableId="1048995085">
    <w:abstractNumId w:val="14"/>
  </w:num>
  <w:num w:numId="8" w16cid:durableId="1691369172">
    <w:abstractNumId w:val="13"/>
  </w:num>
  <w:num w:numId="9" w16cid:durableId="2108843107">
    <w:abstractNumId w:val="7"/>
  </w:num>
  <w:num w:numId="10" w16cid:durableId="1716075546">
    <w:abstractNumId w:val="18"/>
  </w:num>
  <w:num w:numId="11" w16cid:durableId="1609700447">
    <w:abstractNumId w:val="25"/>
  </w:num>
  <w:num w:numId="12" w16cid:durableId="1179537228">
    <w:abstractNumId w:val="26"/>
  </w:num>
  <w:num w:numId="13" w16cid:durableId="1500005092">
    <w:abstractNumId w:val="20"/>
  </w:num>
  <w:num w:numId="14" w16cid:durableId="1627278621">
    <w:abstractNumId w:val="9"/>
  </w:num>
  <w:num w:numId="15" w16cid:durableId="381709621">
    <w:abstractNumId w:val="27"/>
  </w:num>
  <w:num w:numId="16" w16cid:durableId="1365206392">
    <w:abstractNumId w:val="4"/>
  </w:num>
  <w:num w:numId="17" w16cid:durableId="1931741725">
    <w:abstractNumId w:val="12"/>
  </w:num>
  <w:num w:numId="18" w16cid:durableId="72823400">
    <w:abstractNumId w:val="30"/>
  </w:num>
  <w:num w:numId="19" w16cid:durableId="1267149930">
    <w:abstractNumId w:val="2"/>
  </w:num>
  <w:num w:numId="20" w16cid:durableId="1998608365">
    <w:abstractNumId w:val="6"/>
  </w:num>
  <w:num w:numId="21" w16cid:durableId="1178033378">
    <w:abstractNumId w:val="15"/>
  </w:num>
  <w:num w:numId="22" w16cid:durableId="1810883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696781">
    <w:abstractNumId w:val="22"/>
  </w:num>
  <w:num w:numId="24" w16cid:durableId="230894711">
    <w:abstractNumId w:val="28"/>
  </w:num>
  <w:num w:numId="25" w16cid:durableId="152990763">
    <w:abstractNumId w:val="24"/>
  </w:num>
  <w:num w:numId="26" w16cid:durableId="1651054464">
    <w:abstractNumId w:val="19"/>
  </w:num>
  <w:num w:numId="27" w16cid:durableId="616176827">
    <w:abstractNumId w:val="8"/>
  </w:num>
  <w:num w:numId="28" w16cid:durableId="1680353301">
    <w:abstractNumId w:val="10"/>
  </w:num>
  <w:num w:numId="29" w16cid:durableId="546112128">
    <w:abstractNumId w:val="1"/>
  </w:num>
  <w:num w:numId="30" w16cid:durableId="1954941985">
    <w:abstractNumId w:val="3"/>
  </w:num>
  <w:num w:numId="31" w16cid:durableId="191407465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B"/>
    <w:rsid w:val="00000D8C"/>
    <w:rsid w:val="00001686"/>
    <w:rsid w:val="000020D3"/>
    <w:rsid w:val="00003169"/>
    <w:rsid w:val="0000540B"/>
    <w:rsid w:val="0000760D"/>
    <w:rsid w:val="00007A6B"/>
    <w:rsid w:val="00014497"/>
    <w:rsid w:val="0001654E"/>
    <w:rsid w:val="00017686"/>
    <w:rsid w:val="0002134F"/>
    <w:rsid w:val="00022A6B"/>
    <w:rsid w:val="00024286"/>
    <w:rsid w:val="00024EF4"/>
    <w:rsid w:val="00026075"/>
    <w:rsid w:val="00026695"/>
    <w:rsid w:val="00027920"/>
    <w:rsid w:val="000313BC"/>
    <w:rsid w:val="000322A5"/>
    <w:rsid w:val="0003438C"/>
    <w:rsid w:val="00034A82"/>
    <w:rsid w:val="00035E60"/>
    <w:rsid w:val="000361B6"/>
    <w:rsid w:val="00037D81"/>
    <w:rsid w:val="0004451B"/>
    <w:rsid w:val="00046C2C"/>
    <w:rsid w:val="00052963"/>
    <w:rsid w:val="0005325E"/>
    <w:rsid w:val="00054774"/>
    <w:rsid w:val="00054EAA"/>
    <w:rsid w:val="00054FF7"/>
    <w:rsid w:val="000569B0"/>
    <w:rsid w:val="0006276E"/>
    <w:rsid w:val="00064944"/>
    <w:rsid w:val="00065D73"/>
    <w:rsid w:val="00065E43"/>
    <w:rsid w:val="00065E6C"/>
    <w:rsid w:val="00070C26"/>
    <w:rsid w:val="000714F4"/>
    <w:rsid w:val="00073ABC"/>
    <w:rsid w:val="000747EF"/>
    <w:rsid w:val="0007532B"/>
    <w:rsid w:val="00076287"/>
    <w:rsid w:val="000767C0"/>
    <w:rsid w:val="0008148D"/>
    <w:rsid w:val="0008365A"/>
    <w:rsid w:val="00095E40"/>
    <w:rsid w:val="00096415"/>
    <w:rsid w:val="000965C2"/>
    <w:rsid w:val="000970DC"/>
    <w:rsid w:val="00097D56"/>
    <w:rsid w:val="000A261D"/>
    <w:rsid w:val="000A2F0B"/>
    <w:rsid w:val="000A4F0D"/>
    <w:rsid w:val="000A546F"/>
    <w:rsid w:val="000A5B77"/>
    <w:rsid w:val="000A5F2F"/>
    <w:rsid w:val="000A750C"/>
    <w:rsid w:val="000A7546"/>
    <w:rsid w:val="000B0B0F"/>
    <w:rsid w:val="000B242B"/>
    <w:rsid w:val="000B3202"/>
    <w:rsid w:val="000B3384"/>
    <w:rsid w:val="000B4057"/>
    <w:rsid w:val="000B4098"/>
    <w:rsid w:val="000B4C23"/>
    <w:rsid w:val="000B60F5"/>
    <w:rsid w:val="000B626F"/>
    <w:rsid w:val="000B7A48"/>
    <w:rsid w:val="000B7E85"/>
    <w:rsid w:val="000B7F14"/>
    <w:rsid w:val="000C06A3"/>
    <w:rsid w:val="000C0F70"/>
    <w:rsid w:val="000C2871"/>
    <w:rsid w:val="000C30BD"/>
    <w:rsid w:val="000C3A44"/>
    <w:rsid w:val="000C5908"/>
    <w:rsid w:val="000C5A83"/>
    <w:rsid w:val="000C6610"/>
    <w:rsid w:val="000C7188"/>
    <w:rsid w:val="000D04D7"/>
    <w:rsid w:val="000D2A5F"/>
    <w:rsid w:val="000D3214"/>
    <w:rsid w:val="000D65DA"/>
    <w:rsid w:val="000D7175"/>
    <w:rsid w:val="000E137B"/>
    <w:rsid w:val="000E22D9"/>
    <w:rsid w:val="000E2DE3"/>
    <w:rsid w:val="000E2E0E"/>
    <w:rsid w:val="000E3404"/>
    <w:rsid w:val="000F0A3F"/>
    <w:rsid w:val="000F1C90"/>
    <w:rsid w:val="000F3999"/>
    <w:rsid w:val="000F62BB"/>
    <w:rsid w:val="000F6D3B"/>
    <w:rsid w:val="0010061B"/>
    <w:rsid w:val="00101E35"/>
    <w:rsid w:val="00101F14"/>
    <w:rsid w:val="001022FB"/>
    <w:rsid w:val="00102773"/>
    <w:rsid w:val="00102B88"/>
    <w:rsid w:val="0010433E"/>
    <w:rsid w:val="00105A40"/>
    <w:rsid w:val="00105ACA"/>
    <w:rsid w:val="00106123"/>
    <w:rsid w:val="001070CB"/>
    <w:rsid w:val="00114BE9"/>
    <w:rsid w:val="00114D6C"/>
    <w:rsid w:val="0011552B"/>
    <w:rsid w:val="00116E12"/>
    <w:rsid w:val="00117896"/>
    <w:rsid w:val="0012018D"/>
    <w:rsid w:val="00120945"/>
    <w:rsid w:val="00123C81"/>
    <w:rsid w:val="00123DA8"/>
    <w:rsid w:val="00124616"/>
    <w:rsid w:val="001275D0"/>
    <w:rsid w:val="001314B5"/>
    <w:rsid w:val="00131866"/>
    <w:rsid w:val="00131E5D"/>
    <w:rsid w:val="00137158"/>
    <w:rsid w:val="001454ED"/>
    <w:rsid w:val="001463C3"/>
    <w:rsid w:val="001464B8"/>
    <w:rsid w:val="0014670B"/>
    <w:rsid w:val="0015012D"/>
    <w:rsid w:val="00150AEF"/>
    <w:rsid w:val="00152374"/>
    <w:rsid w:val="00152715"/>
    <w:rsid w:val="0015481C"/>
    <w:rsid w:val="00156544"/>
    <w:rsid w:val="001579D8"/>
    <w:rsid w:val="001618BE"/>
    <w:rsid w:val="0016315E"/>
    <w:rsid w:val="001647E9"/>
    <w:rsid w:val="001648B0"/>
    <w:rsid w:val="0016666A"/>
    <w:rsid w:val="00167CB8"/>
    <w:rsid w:val="00173289"/>
    <w:rsid w:val="00174120"/>
    <w:rsid w:val="0017432E"/>
    <w:rsid w:val="00174B4A"/>
    <w:rsid w:val="00175FE3"/>
    <w:rsid w:val="00176B3D"/>
    <w:rsid w:val="0017713B"/>
    <w:rsid w:val="00177496"/>
    <w:rsid w:val="001825C3"/>
    <w:rsid w:val="0018340A"/>
    <w:rsid w:val="00184285"/>
    <w:rsid w:val="00185E6A"/>
    <w:rsid w:val="00190CB7"/>
    <w:rsid w:val="0019214A"/>
    <w:rsid w:val="001928EC"/>
    <w:rsid w:val="00192B7E"/>
    <w:rsid w:val="001932F1"/>
    <w:rsid w:val="00193623"/>
    <w:rsid w:val="00195348"/>
    <w:rsid w:val="00195DC5"/>
    <w:rsid w:val="00196239"/>
    <w:rsid w:val="00197E55"/>
    <w:rsid w:val="001A3468"/>
    <w:rsid w:val="001A40CD"/>
    <w:rsid w:val="001A65AE"/>
    <w:rsid w:val="001A6DB0"/>
    <w:rsid w:val="001A72BB"/>
    <w:rsid w:val="001B0F30"/>
    <w:rsid w:val="001B1C6A"/>
    <w:rsid w:val="001B2AD0"/>
    <w:rsid w:val="001B5127"/>
    <w:rsid w:val="001B56EC"/>
    <w:rsid w:val="001B777C"/>
    <w:rsid w:val="001C079E"/>
    <w:rsid w:val="001C1696"/>
    <w:rsid w:val="001C1F78"/>
    <w:rsid w:val="001C264B"/>
    <w:rsid w:val="001D04CA"/>
    <w:rsid w:val="001D115C"/>
    <w:rsid w:val="001D30CE"/>
    <w:rsid w:val="001D54F8"/>
    <w:rsid w:val="001D6229"/>
    <w:rsid w:val="001D643B"/>
    <w:rsid w:val="001D6D28"/>
    <w:rsid w:val="001E0906"/>
    <w:rsid w:val="001E105A"/>
    <w:rsid w:val="001E3CC4"/>
    <w:rsid w:val="001E682B"/>
    <w:rsid w:val="001E6D9A"/>
    <w:rsid w:val="001E735B"/>
    <w:rsid w:val="001E7E44"/>
    <w:rsid w:val="001F0EBD"/>
    <w:rsid w:val="001F25E2"/>
    <w:rsid w:val="001F37E6"/>
    <w:rsid w:val="001F4B58"/>
    <w:rsid w:val="001F5FCB"/>
    <w:rsid w:val="001F6878"/>
    <w:rsid w:val="001F6B30"/>
    <w:rsid w:val="00201455"/>
    <w:rsid w:val="0020298C"/>
    <w:rsid w:val="002030AE"/>
    <w:rsid w:val="00203877"/>
    <w:rsid w:val="00203B41"/>
    <w:rsid w:val="00205C78"/>
    <w:rsid w:val="00205FC3"/>
    <w:rsid w:val="002105CD"/>
    <w:rsid w:val="00210D2D"/>
    <w:rsid w:val="00211326"/>
    <w:rsid w:val="0021222F"/>
    <w:rsid w:val="0021354B"/>
    <w:rsid w:val="002146A2"/>
    <w:rsid w:val="00215628"/>
    <w:rsid w:val="0021610A"/>
    <w:rsid w:val="00220DD3"/>
    <w:rsid w:val="00221EA2"/>
    <w:rsid w:val="00222022"/>
    <w:rsid w:val="002226DB"/>
    <w:rsid w:val="00222F6F"/>
    <w:rsid w:val="00224022"/>
    <w:rsid w:val="002242DF"/>
    <w:rsid w:val="00224D79"/>
    <w:rsid w:val="00227F13"/>
    <w:rsid w:val="00230520"/>
    <w:rsid w:val="00232E16"/>
    <w:rsid w:val="00233665"/>
    <w:rsid w:val="0023367E"/>
    <w:rsid w:val="0023389A"/>
    <w:rsid w:val="00235B1A"/>
    <w:rsid w:val="00235CC1"/>
    <w:rsid w:val="00237CFA"/>
    <w:rsid w:val="00240B57"/>
    <w:rsid w:val="0024315E"/>
    <w:rsid w:val="00243CFF"/>
    <w:rsid w:val="002444D2"/>
    <w:rsid w:val="00244613"/>
    <w:rsid w:val="002446B8"/>
    <w:rsid w:val="0024495F"/>
    <w:rsid w:val="0024502B"/>
    <w:rsid w:val="00247631"/>
    <w:rsid w:val="00251246"/>
    <w:rsid w:val="00251C1B"/>
    <w:rsid w:val="00253F2A"/>
    <w:rsid w:val="00260159"/>
    <w:rsid w:val="00260C77"/>
    <w:rsid w:val="00262E69"/>
    <w:rsid w:val="00262F5A"/>
    <w:rsid w:val="00263E39"/>
    <w:rsid w:val="00271965"/>
    <w:rsid w:val="00272525"/>
    <w:rsid w:val="002734C1"/>
    <w:rsid w:val="00274698"/>
    <w:rsid w:val="00274BC9"/>
    <w:rsid w:val="00276840"/>
    <w:rsid w:val="00277837"/>
    <w:rsid w:val="00280656"/>
    <w:rsid w:val="00282FD8"/>
    <w:rsid w:val="00284144"/>
    <w:rsid w:val="00285020"/>
    <w:rsid w:val="00287D78"/>
    <w:rsid w:val="002923BD"/>
    <w:rsid w:val="00293945"/>
    <w:rsid w:val="00293E45"/>
    <w:rsid w:val="0029417C"/>
    <w:rsid w:val="002941C8"/>
    <w:rsid w:val="002954D5"/>
    <w:rsid w:val="002956F8"/>
    <w:rsid w:val="00296562"/>
    <w:rsid w:val="002A184E"/>
    <w:rsid w:val="002A4733"/>
    <w:rsid w:val="002A4C6E"/>
    <w:rsid w:val="002A59DC"/>
    <w:rsid w:val="002A5F39"/>
    <w:rsid w:val="002B0787"/>
    <w:rsid w:val="002B0CAC"/>
    <w:rsid w:val="002B1066"/>
    <w:rsid w:val="002B3E54"/>
    <w:rsid w:val="002B4E79"/>
    <w:rsid w:val="002B5D56"/>
    <w:rsid w:val="002B7BBE"/>
    <w:rsid w:val="002C13BC"/>
    <w:rsid w:val="002C406E"/>
    <w:rsid w:val="002C41B4"/>
    <w:rsid w:val="002C61F7"/>
    <w:rsid w:val="002D1695"/>
    <w:rsid w:val="002D1A2F"/>
    <w:rsid w:val="002D1D3B"/>
    <w:rsid w:val="002D1DE2"/>
    <w:rsid w:val="002D3E08"/>
    <w:rsid w:val="002D568F"/>
    <w:rsid w:val="002D5D91"/>
    <w:rsid w:val="002D63D6"/>
    <w:rsid w:val="002D6EC1"/>
    <w:rsid w:val="002D75F8"/>
    <w:rsid w:val="002D76DA"/>
    <w:rsid w:val="002E7028"/>
    <w:rsid w:val="002F2302"/>
    <w:rsid w:val="002F2787"/>
    <w:rsid w:val="002F2C13"/>
    <w:rsid w:val="002F35C6"/>
    <w:rsid w:val="002F3A53"/>
    <w:rsid w:val="002F68EF"/>
    <w:rsid w:val="00301E1E"/>
    <w:rsid w:val="00302A77"/>
    <w:rsid w:val="00302DFD"/>
    <w:rsid w:val="00304B2A"/>
    <w:rsid w:val="00306AFD"/>
    <w:rsid w:val="003116E8"/>
    <w:rsid w:val="00311A20"/>
    <w:rsid w:val="00312085"/>
    <w:rsid w:val="00313801"/>
    <w:rsid w:val="00314EAE"/>
    <w:rsid w:val="00314EEA"/>
    <w:rsid w:val="00315D49"/>
    <w:rsid w:val="00316A66"/>
    <w:rsid w:val="003170CB"/>
    <w:rsid w:val="003171D9"/>
    <w:rsid w:val="00321438"/>
    <w:rsid w:val="003218F3"/>
    <w:rsid w:val="00322BDB"/>
    <w:rsid w:val="0032480D"/>
    <w:rsid w:val="003252DF"/>
    <w:rsid w:val="00330917"/>
    <w:rsid w:val="00330A62"/>
    <w:rsid w:val="00331559"/>
    <w:rsid w:val="00331C6C"/>
    <w:rsid w:val="00331DAE"/>
    <w:rsid w:val="003376CF"/>
    <w:rsid w:val="003406D9"/>
    <w:rsid w:val="00340C0C"/>
    <w:rsid w:val="0034299F"/>
    <w:rsid w:val="003450DB"/>
    <w:rsid w:val="00345B2B"/>
    <w:rsid w:val="003468D7"/>
    <w:rsid w:val="00346B21"/>
    <w:rsid w:val="00346D31"/>
    <w:rsid w:val="003473A0"/>
    <w:rsid w:val="003475A8"/>
    <w:rsid w:val="00350E02"/>
    <w:rsid w:val="00352E19"/>
    <w:rsid w:val="00354EC7"/>
    <w:rsid w:val="00356708"/>
    <w:rsid w:val="003567E9"/>
    <w:rsid w:val="00357B86"/>
    <w:rsid w:val="00362C30"/>
    <w:rsid w:val="00364366"/>
    <w:rsid w:val="00364522"/>
    <w:rsid w:val="003656C3"/>
    <w:rsid w:val="003664C8"/>
    <w:rsid w:val="00367162"/>
    <w:rsid w:val="0036755A"/>
    <w:rsid w:val="00370586"/>
    <w:rsid w:val="00370A38"/>
    <w:rsid w:val="0037129C"/>
    <w:rsid w:val="00372558"/>
    <w:rsid w:val="00373F8F"/>
    <w:rsid w:val="0037715A"/>
    <w:rsid w:val="00380419"/>
    <w:rsid w:val="003806E8"/>
    <w:rsid w:val="003809C8"/>
    <w:rsid w:val="00380A33"/>
    <w:rsid w:val="003837B2"/>
    <w:rsid w:val="00384F72"/>
    <w:rsid w:val="00386233"/>
    <w:rsid w:val="003878EB"/>
    <w:rsid w:val="00387A22"/>
    <w:rsid w:val="003906BF"/>
    <w:rsid w:val="0039109D"/>
    <w:rsid w:val="00392D90"/>
    <w:rsid w:val="00392FBB"/>
    <w:rsid w:val="00393526"/>
    <w:rsid w:val="00396BF4"/>
    <w:rsid w:val="003A10C1"/>
    <w:rsid w:val="003A1FC7"/>
    <w:rsid w:val="003A2419"/>
    <w:rsid w:val="003A313D"/>
    <w:rsid w:val="003A328C"/>
    <w:rsid w:val="003A49D4"/>
    <w:rsid w:val="003A4A5A"/>
    <w:rsid w:val="003A55A8"/>
    <w:rsid w:val="003B1240"/>
    <w:rsid w:val="003B2451"/>
    <w:rsid w:val="003B43E9"/>
    <w:rsid w:val="003B47CD"/>
    <w:rsid w:val="003B5847"/>
    <w:rsid w:val="003B5F3B"/>
    <w:rsid w:val="003B6E19"/>
    <w:rsid w:val="003C0097"/>
    <w:rsid w:val="003C0347"/>
    <w:rsid w:val="003C2206"/>
    <w:rsid w:val="003C43BA"/>
    <w:rsid w:val="003C51C9"/>
    <w:rsid w:val="003C7072"/>
    <w:rsid w:val="003C7B46"/>
    <w:rsid w:val="003D11B0"/>
    <w:rsid w:val="003D2A47"/>
    <w:rsid w:val="003D38B3"/>
    <w:rsid w:val="003D479B"/>
    <w:rsid w:val="003D53A5"/>
    <w:rsid w:val="003D7AF7"/>
    <w:rsid w:val="003E29E3"/>
    <w:rsid w:val="003E6D7E"/>
    <w:rsid w:val="003E7088"/>
    <w:rsid w:val="003E7CEE"/>
    <w:rsid w:val="003F0BDB"/>
    <w:rsid w:val="003F16BE"/>
    <w:rsid w:val="003F1713"/>
    <w:rsid w:val="003F1758"/>
    <w:rsid w:val="003F3DDD"/>
    <w:rsid w:val="003F3F80"/>
    <w:rsid w:val="003F4853"/>
    <w:rsid w:val="003F53EE"/>
    <w:rsid w:val="003F57A5"/>
    <w:rsid w:val="003F65E9"/>
    <w:rsid w:val="0040009B"/>
    <w:rsid w:val="004030C2"/>
    <w:rsid w:val="00404879"/>
    <w:rsid w:val="004051D1"/>
    <w:rsid w:val="004074B0"/>
    <w:rsid w:val="00407632"/>
    <w:rsid w:val="00410FEC"/>
    <w:rsid w:val="00411274"/>
    <w:rsid w:val="00411DD6"/>
    <w:rsid w:val="004129A6"/>
    <w:rsid w:val="00412B6B"/>
    <w:rsid w:val="00413490"/>
    <w:rsid w:val="004140A5"/>
    <w:rsid w:val="004142C2"/>
    <w:rsid w:val="00415922"/>
    <w:rsid w:val="00415D0A"/>
    <w:rsid w:val="004162BA"/>
    <w:rsid w:val="004176D6"/>
    <w:rsid w:val="00420F75"/>
    <w:rsid w:val="00423065"/>
    <w:rsid w:val="00423105"/>
    <w:rsid w:val="00423419"/>
    <w:rsid w:val="0042353C"/>
    <w:rsid w:val="004247BB"/>
    <w:rsid w:val="00425DD2"/>
    <w:rsid w:val="004312A9"/>
    <w:rsid w:val="004318D5"/>
    <w:rsid w:val="00432C50"/>
    <w:rsid w:val="00434858"/>
    <w:rsid w:val="0043494B"/>
    <w:rsid w:val="00435B16"/>
    <w:rsid w:val="0043606A"/>
    <w:rsid w:val="0043769F"/>
    <w:rsid w:val="004376CC"/>
    <w:rsid w:val="00441063"/>
    <w:rsid w:val="00442F7D"/>
    <w:rsid w:val="00445E7C"/>
    <w:rsid w:val="00445FC8"/>
    <w:rsid w:val="00446B8A"/>
    <w:rsid w:val="00446CF4"/>
    <w:rsid w:val="00446DFF"/>
    <w:rsid w:val="00451AE6"/>
    <w:rsid w:val="00453F64"/>
    <w:rsid w:val="00454224"/>
    <w:rsid w:val="0045427E"/>
    <w:rsid w:val="004562CC"/>
    <w:rsid w:val="004569C8"/>
    <w:rsid w:val="00460B7F"/>
    <w:rsid w:val="00461698"/>
    <w:rsid w:val="00463804"/>
    <w:rsid w:val="00464A85"/>
    <w:rsid w:val="00465569"/>
    <w:rsid w:val="00465807"/>
    <w:rsid w:val="0046626C"/>
    <w:rsid w:val="00466A0C"/>
    <w:rsid w:val="00467E2A"/>
    <w:rsid w:val="00470B1E"/>
    <w:rsid w:val="00471351"/>
    <w:rsid w:val="004713F2"/>
    <w:rsid w:val="00471E12"/>
    <w:rsid w:val="00476ABA"/>
    <w:rsid w:val="00476D76"/>
    <w:rsid w:val="00477D38"/>
    <w:rsid w:val="004813F0"/>
    <w:rsid w:val="0048271F"/>
    <w:rsid w:val="00482F1B"/>
    <w:rsid w:val="004844EF"/>
    <w:rsid w:val="004845DB"/>
    <w:rsid w:val="004875D2"/>
    <w:rsid w:val="004876D2"/>
    <w:rsid w:val="00487BE5"/>
    <w:rsid w:val="00487F81"/>
    <w:rsid w:val="004904DA"/>
    <w:rsid w:val="00490B71"/>
    <w:rsid w:val="00490F6B"/>
    <w:rsid w:val="00493B18"/>
    <w:rsid w:val="00494A7E"/>
    <w:rsid w:val="00494E7C"/>
    <w:rsid w:val="004953EB"/>
    <w:rsid w:val="00496DA1"/>
    <w:rsid w:val="004970DF"/>
    <w:rsid w:val="004A0523"/>
    <w:rsid w:val="004A12AB"/>
    <w:rsid w:val="004A2BB0"/>
    <w:rsid w:val="004A3FCA"/>
    <w:rsid w:val="004A4675"/>
    <w:rsid w:val="004A477F"/>
    <w:rsid w:val="004A7C12"/>
    <w:rsid w:val="004B069A"/>
    <w:rsid w:val="004B1EDD"/>
    <w:rsid w:val="004B29A0"/>
    <w:rsid w:val="004B3F36"/>
    <w:rsid w:val="004B6099"/>
    <w:rsid w:val="004B67C2"/>
    <w:rsid w:val="004B737F"/>
    <w:rsid w:val="004B780E"/>
    <w:rsid w:val="004B7A83"/>
    <w:rsid w:val="004C01B7"/>
    <w:rsid w:val="004C145D"/>
    <w:rsid w:val="004C24CC"/>
    <w:rsid w:val="004C4610"/>
    <w:rsid w:val="004C5095"/>
    <w:rsid w:val="004C53BD"/>
    <w:rsid w:val="004C5770"/>
    <w:rsid w:val="004C5E04"/>
    <w:rsid w:val="004C63EA"/>
    <w:rsid w:val="004C76CE"/>
    <w:rsid w:val="004C7874"/>
    <w:rsid w:val="004D0A0A"/>
    <w:rsid w:val="004D0BC0"/>
    <w:rsid w:val="004D1884"/>
    <w:rsid w:val="004D19B2"/>
    <w:rsid w:val="004D1E31"/>
    <w:rsid w:val="004D2D89"/>
    <w:rsid w:val="004D3A80"/>
    <w:rsid w:val="004D48CA"/>
    <w:rsid w:val="004D4DD5"/>
    <w:rsid w:val="004D69D7"/>
    <w:rsid w:val="004D79DA"/>
    <w:rsid w:val="004E0027"/>
    <w:rsid w:val="004E2B85"/>
    <w:rsid w:val="004E2F4D"/>
    <w:rsid w:val="004E3B95"/>
    <w:rsid w:val="004E4E79"/>
    <w:rsid w:val="004E79D7"/>
    <w:rsid w:val="004F0E3C"/>
    <w:rsid w:val="004F1131"/>
    <w:rsid w:val="004F161B"/>
    <w:rsid w:val="004F6A7B"/>
    <w:rsid w:val="004F6CE5"/>
    <w:rsid w:val="004F78CF"/>
    <w:rsid w:val="005019CC"/>
    <w:rsid w:val="00501BB7"/>
    <w:rsid w:val="00502254"/>
    <w:rsid w:val="005023E8"/>
    <w:rsid w:val="005029F7"/>
    <w:rsid w:val="00506652"/>
    <w:rsid w:val="0051627A"/>
    <w:rsid w:val="00517248"/>
    <w:rsid w:val="005210EA"/>
    <w:rsid w:val="00521532"/>
    <w:rsid w:val="00521DDD"/>
    <w:rsid w:val="00523470"/>
    <w:rsid w:val="00523799"/>
    <w:rsid w:val="00523C63"/>
    <w:rsid w:val="0052532D"/>
    <w:rsid w:val="0052678A"/>
    <w:rsid w:val="00526AB4"/>
    <w:rsid w:val="00526C31"/>
    <w:rsid w:val="00526F2A"/>
    <w:rsid w:val="0053055C"/>
    <w:rsid w:val="00531937"/>
    <w:rsid w:val="005319FD"/>
    <w:rsid w:val="00532084"/>
    <w:rsid w:val="005337E3"/>
    <w:rsid w:val="00533F10"/>
    <w:rsid w:val="00536977"/>
    <w:rsid w:val="00537FF3"/>
    <w:rsid w:val="00540ECA"/>
    <w:rsid w:val="0054220F"/>
    <w:rsid w:val="00543F2D"/>
    <w:rsid w:val="0054688D"/>
    <w:rsid w:val="00552AF5"/>
    <w:rsid w:val="00552C00"/>
    <w:rsid w:val="00556F2D"/>
    <w:rsid w:val="0055724C"/>
    <w:rsid w:val="005609F1"/>
    <w:rsid w:val="005616D7"/>
    <w:rsid w:val="0056655A"/>
    <w:rsid w:val="00566EB9"/>
    <w:rsid w:val="0056728B"/>
    <w:rsid w:val="005712BA"/>
    <w:rsid w:val="005775AE"/>
    <w:rsid w:val="0057796C"/>
    <w:rsid w:val="005820EA"/>
    <w:rsid w:val="005821AF"/>
    <w:rsid w:val="005842F2"/>
    <w:rsid w:val="005868D0"/>
    <w:rsid w:val="00586F96"/>
    <w:rsid w:val="00586FD9"/>
    <w:rsid w:val="00587521"/>
    <w:rsid w:val="0059020D"/>
    <w:rsid w:val="005919A6"/>
    <w:rsid w:val="00591CE4"/>
    <w:rsid w:val="00591FF0"/>
    <w:rsid w:val="00592B2A"/>
    <w:rsid w:val="005939F6"/>
    <w:rsid w:val="005945D4"/>
    <w:rsid w:val="0059520E"/>
    <w:rsid w:val="0059572A"/>
    <w:rsid w:val="005958FF"/>
    <w:rsid w:val="00596A57"/>
    <w:rsid w:val="00596DE4"/>
    <w:rsid w:val="005A08B6"/>
    <w:rsid w:val="005A3CB3"/>
    <w:rsid w:val="005A4350"/>
    <w:rsid w:val="005A51EB"/>
    <w:rsid w:val="005A53EC"/>
    <w:rsid w:val="005A5735"/>
    <w:rsid w:val="005A74F9"/>
    <w:rsid w:val="005A77C0"/>
    <w:rsid w:val="005A7A57"/>
    <w:rsid w:val="005B0E73"/>
    <w:rsid w:val="005B2A5F"/>
    <w:rsid w:val="005B3197"/>
    <w:rsid w:val="005B3E53"/>
    <w:rsid w:val="005B702E"/>
    <w:rsid w:val="005C2987"/>
    <w:rsid w:val="005C2EAA"/>
    <w:rsid w:val="005C396D"/>
    <w:rsid w:val="005C418F"/>
    <w:rsid w:val="005C4F47"/>
    <w:rsid w:val="005C59D0"/>
    <w:rsid w:val="005C6863"/>
    <w:rsid w:val="005D0D79"/>
    <w:rsid w:val="005D1B53"/>
    <w:rsid w:val="005D2738"/>
    <w:rsid w:val="005D2D3F"/>
    <w:rsid w:val="005D3C24"/>
    <w:rsid w:val="005D44D0"/>
    <w:rsid w:val="005D646A"/>
    <w:rsid w:val="005D7622"/>
    <w:rsid w:val="005E0313"/>
    <w:rsid w:val="005E1C0C"/>
    <w:rsid w:val="005E23D8"/>
    <w:rsid w:val="005E25C5"/>
    <w:rsid w:val="005E3C33"/>
    <w:rsid w:val="005E43E8"/>
    <w:rsid w:val="005E4BC1"/>
    <w:rsid w:val="005E4DF8"/>
    <w:rsid w:val="005E4E5A"/>
    <w:rsid w:val="005E5701"/>
    <w:rsid w:val="005F02F5"/>
    <w:rsid w:val="005F1019"/>
    <w:rsid w:val="005F198D"/>
    <w:rsid w:val="005F2148"/>
    <w:rsid w:val="005F409A"/>
    <w:rsid w:val="005F5B34"/>
    <w:rsid w:val="005F6973"/>
    <w:rsid w:val="00601E27"/>
    <w:rsid w:val="006068D8"/>
    <w:rsid w:val="006077CC"/>
    <w:rsid w:val="006102E4"/>
    <w:rsid w:val="0061103E"/>
    <w:rsid w:val="00611D3B"/>
    <w:rsid w:val="00612877"/>
    <w:rsid w:val="00614AF2"/>
    <w:rsid w:val="0061762F"/>
    <w:rsid w:val="00620617"/>
    <w:rsid w:val="006225A7"/>
    <w:rsid w:val="00624699"/>
    <w:rsid w:val="006256E8"/>
    <w:rsid w:val="00625CB8"/>
    <w:rsid w:val="00631546"/>
    <w:rsid w:val="006318D6"/>
    <w:rsid w:val="00631A3F"/>
    <w:rsid w:val="00632FD2"/>
    <w:rsid w:val="0063318E"/>
    <w:rsid w:val="00633D9B"/>
    <w:rsid w:val="00634D24"/>
    <w:rsid w:val="0063630F"/>
    <w:rsid w:val="00636F92"/>
    <w:rsid w:val="00643524"/>
    <w:rsid w:val="006439D3"/>
    <w:rsid w:val="00644EF9"/>
    <w:rsid w:val="0064511C"/>
    <w:rsid w:val="0064582C"/>
    <w:rsid w:val="0064633E"/>
    <w:rsid w:val="006500B1"/>
    <w:rsid w:val="0065027B"/>
    <w:rsid w:val="00651466"/>
    <w:rsid w:val="00651ABB"/>
    <w:rsid w:val="00651F27"/>
    <w:rsid w:val="00653E51"/>
    <w:rsid w:val="006569BE"/>
    <w:rsid w:val="006614F6"/>
    <w:rsid w:val="00661879"/>
    <w:rsid w:val="00665D8D"/>
    <w:rsid w:val="006661D3"/>
    <w:rsid w:val="00666EDC"/>
    <w:rsid w:val="00666F68"/>
    <w:rsid w:val="006671AD"/>
    <w:rsid w:val="00667D34"/>
    <w:rsid w:val="00667EC7"/>
    <w:rsid w:val="006714E9"/>
    <w:rsid w:val="006719BB"/>
    <w:rsid w:val="00671C93"/>
    <w:rsid w:val="006723F2"/>
    <w:rsid w:val="0067458B"/>
    <w:rsid w:val="0067470C"/>
    <w:rsid w:val="00674E24"/>
    <w:rsid w:val="00676D46"/>
    <w:rsid w:val="0068018A"/>
    <w:rsid w:val="00680963"/>
    <w:rsid w:val="00681057"/>
    <w:rsid w:val="00683913"/>
    <w:rsid w:val="0068540D"/>
    <w:rsid w:val="00685AB8"/>
    <w:rsid w:val="00685F5B"/>
    <w:rsid w:val="0068679E"/>
    <w:rsid w:val="00687D21"/>
    <w:rsid w:val="00690AC3"/>
    <w:rsid w:val="00691116"/>
    <w:rsid w:val="00692857"/>
    <w:rsid w:val="006958E0"/>
    <w:rsid w:val="00695C7F"/>
    <w:rsid w:val="00696092"/>
    <w:rsid w:val="00696952"/>
    <w:rsid w:val="00696CB5"/>
    <w:rsid w:val="00697782"/>
    <w:rsid w:val="00697CB2"/>
    <w:rsid w:val="006A0768"/>
    <w:rsid w:val="006A1BFD"/>
    <w:rsid w:val="006A469C"/>
    <w:rsid w:val="006A7BC8"/>
    <w:rsid w:val="006B619D"/>
    <w:rsid w:val="006B67B8"/>
    <w:rsid w:val="006B69BB"/>
    <w:rsid w:val="006B6B18"/>
    <w:rsid w:val="006B77A8"/>
    <w:rsid w:val="006C1C58"/>
    <w:rsid w:val="006C64F2"/>
    <w:rsid w:val="006C6B11"/>
    <w:rsid w:val="006C748B"/>
    <w:rsid w:val="006C7899"/>
    <w:rsid w:val="006D0FC2"/>
    <w:rsid w:val="006D1931"/>
    <w:rsid w:val="006D6355"/>
    <w:rsid w:val="006D6881"/>
    <w:rsid w:val="006D75EB"/>
    <w:rsid w:val="006E3483"/>
    <w:rsid w:val="006E5561"/>
    <w:rsid w:val="006E7994"/>
    <w:rsid w:val="006E7EF2"/>
    <w:rsid w:val="006F387F"/>
    <w:rsid w:val="006F4087"/>
    <w:rsid w:val="006F4669"/>
    <w:rsid w:val="006F49C0"/>
    <w:rsid w:val="006F7FB8"/>
    <w:rsid w:val="00700128"/>
    <w:rsid w:val="00700613"/>
    <w:rsid w:val="00700D3F"/>
    <w:rsid w:val="007014AD"/>
    <w:rsid w:val="00704746"/>
    <w:rsid w:val="007052AA"/>
    <w:rsid w:val="0071108E"/>
    <w:rsid w:val="007110E9"/>
    <w:rsid w:val="007111C0"/>
    <w:rsid w:val="0071152A"/>
    <w:rsid w:val="00712CA3"/>
    <w:rsid w:val="007138C2"/>
    <w:rsid w:val="00713CD3"/>
    <w:rsid w:val="00715B7D"/>
    <w:rsid w:val="007167FE"/>
    <w:rsid w:val="00720121"/>
    <w:rsid w:val="007209BB"/>
    <w:rsid w:val="00721288"/>
    <w:rsid w:val="007213E3"/>
    <w:rsid w:val="00722DDE"/>
    <w:rsid w:val="00722ECA"/>
    <w:rsid w:val="00724932"/>
    <w:rsid w:val="007303C0"/>
    <w:rsid w:val="00730534"/>
    <w:rsid w:val="00734117"/>
    <w:rsid w:val="0073631E"/>
    <w:rsid w:val="0073652A"/>
    <w:rsid w:val="00736F6E"/>
    <w:rsid w:val="007403A6"/>
    <w:rsid w:val="00741B2F"/>
    <w:rsid w:val="0074200D"/>
    <w:rsid w:val="00743913"/>
    <w:rsid w:val="0074452A"/>
    <w:rsid w:val="00745466"/>
    <w:rsid w:val="00745BCD"/>
    <w:rsid w:val="00746B20"/>
    <w:rsid w:val="00747754"/>
    <w:rsid w:val="0075264D"/>
    <w:rsid w:val="00752709"/>
    <w:rsid w:val="00752EDD"/>
    <w:rsid w:val="007554B3"/>
    <w:rsid w:val="00757831"/>
    <w:rsid w:val="00757A61"/>
    <w:rsid w:val="00762C04"/>
    <w:rsid w:val="00762E80"/>
    <w:rsid w:val="00763EE2"/>
    <w:rsid w:val="00765519"/>
    <w:rsid w:val="00767077"/>
    <w:rsid w:val="0077069F"/>
    <w:rsid w:val="00770B08"/>
    <w:rsid w:val="00771914"/>
    <w:rsid w:val="00771FE3"/>
    <w:rsid w:val="00772034"/>
    <w:rsid w:val="0077281D"/>
    <w:rsid w:val="00775E30"/>
    <w:rsid w:val="0078023F"/>
    <w:rsid w:val="0078166A"/>
    <w:rsid w:val="00782176"/>
    <w:rsid w:val="007829FC"/>
    <w:rsid w:val="00784276"/>
    <w:rsid w:val="00784950"/>
    <w:rsid w:val="0078557F"/>
    <w:rsid w:val="0078783C"/>
    <w:rsid w:val="007878CD"/>
    <w:rsid w:val="00790110"/>
    <w:rsid w:val="00791220"/>
    <w:rsid w:val="00791CC8"/>
    <w:rsid w:val="00792178"/>
    <w:rsid w:val="0079315F"/>
    <w:rsid w:val="00793C8F"/>
    <w:rsid w:val="00794250"/>
    <w:rsid w:val="007943D5"/>
    <w:rsid w:val="0079604F"/>
    <w:rsid w:val="007964EE"/>
    <w:rsid w:val="00796C68"/>
    <w:rsid w:val="007A0B2F"/>
    <w:rsid w:val="007A3289"/>
    <w:rsid w:val="007A6D83"/>
    <w:rsid w:val="007A72ED"/>
    <w:rsid w:val="007A7E45"/>
    <w:rsid w:val="007B0479"/>
    <w:rsid w:val="007B08E1"/>
    <w:rsid w:val="007B0962"/>
    <w:rsid w:val="007B0C68"/>
    <w:rsid w:val="007B1DA0"/>
    <w:rsid w:val="007B242F"/>
    <w:rsid w:val="007B4522"/>
    <w:rsid w:val="007B4CC4"/>
    <w:rsid w:val="007B5223"/>
    <w:rsid w:val="007B5704"/>
    <w:rsid w:val="007B75F8"/>
    <w:rsid w:val="007C0CB6"/>
    <w:rsid w:val="007C1664"/>
    <w:rsid w:val="007C1B88"/>
    <w:rsid w:val="007C4908"/>
    <w:rsid w:val="007C5940"/>
    <w:rsid w:val="007C6C34"/>
    <w:rsid w:val="007C7800"/>
    <w:rsid w:val="007D0973"/>
    <w:rsid w:val="007D0D9A"/>
    <w:rsid w:val="007D2A53"/>
    <w:rsid w:val="007D39C8"/>
    <w:rsid w:val="007D5BB3"/>
    <w:rsid w:val="007D6259"/>
    <w:rsid w:val="007D6F6A"/>
    <w:rsid w:val="007E0AC8"/>
    <w:rsid w:val="007E335F"/>
    <w:rsid w:val="007E3768"/>
    <w:rsid w:val="007E5120"/>
    <w:rsid w:val="007E57D4"/>
    <w:rsid w:val="007E60E9"/>
    <w:rsid w:val="007E7901"/>
    <w:rsid w:val="007F0107"/>
    <w:rsid w:val="007F0C33"/>
    <w:rsid w:val="007F21B2"/>
    <w:rsid w:val="007F34FB"/>
    <w:rsid w:val="007F37F0"/>
    <w:rsid w:val="007F4A9F"/>
    <w:rsid w:val="007F55BC"/>
    <w:rsid w:val="007F585D"/>
    <w:rsid w:val="007F6FC8"/>
    <w:rsid w:val="007F7942"/>
    <w:rsid w:val="008010E6"/>
    <w:rsid w:val="0080359B"/>
    <w:rsid w:val="00804E2D"/>
    <w:rsid w:val="008056CA"/>
    <w:rsid w:val="008057A6"/>
    <w:rsid w:val="00805B36"/>
    <w:rsid w:val="008060E7"/>
    <w:rsid w:val="00806FE8"/>
    <w:rsid w:val="0081122C"/>
    <w:rsid w:val="00811F9F"/>
    <w:rsid w:val="00812635"/>
    <w:rsid w:val="00815693"/>
    <w:rsid w:val="00815D6A"/>
    <w:rsid w:val="00815F5D"/>
    <w:rsid w:val="00816867"/>
    <w:rsid w:val="0081700F"/>
    <w:rsid w:val="00817A19"/>
    <w:rsid w:val="00821C79"/>
    <w:rsid w:val="008228EA"/>
    <w:rsid w:val="00823295"/>
    <w:rsid w:val="008232B2"/>
    <w:rsid w:val="0082464F"/>
    <w:rsid w:val="008247D1"/>
    <w:rsid w:val="00831015"/>
    <w:rsid w:val="00832960"/>
    <w:rsid w:val="00832A0A"/>
    <w:rsid w:val="00833EF0"/>
    <w:rsid w:val="008349EE"/>
    <w:rsid w:val="00835510"/>
    <w:rsid w:val="00835671"/>
    <w:rsid w:val="00835D0A"/>
    <w:rsid w:val="00840925"/>
    <w:rsid w:val="00840AB3"/>
    <w:rsid w:val="00841100"/>
    <w:rsid w:val="00841768"/>
    <w:rsid w:val="0084236D"/>
    <w:rsid w:val="00842884"/>
    <w:rsid w:val="00843BED"/>
    <w:rsid w:val="00845D02"/>
    <w:rsid w:val="00845D9C"/>
    <w:rsid w:val="00847630"/>
    <w:rsid w:val="00847B0B"/>
    <w:rsid w:val="008511BB"/>
    <w:rsid w:val="00852783"/>
    <w:rsid w:val="00853226"/>
    <w:rsid w:val="0085419F"/>
    <w:rsid w:val="00855826"/>
    <w:rsid w:val="00857C3C"/>
    <w:rsid w:val="00857E34"/>
    <w:rsid w:val="008623B1"/>
    <w:rsid w:val="00862436"/>
    <w:rsid w:val="00862813"/>
    <w:rsid w:val="00862ACE"/>
    <w:rsid w:val="00865FA7"/>
    <w:rsid w:val="00867A24"/>
    <w:rsid w:val="00873E94"/>
    <w:rsid w:val="0087443D"/>
    <w:rsid w:val="00875169"/>
    <w:rsid w:val="00877681"/>
    <w:rsid w:val="00877D20"/>
    <w:rsid w:val="00877F25"/>
    <w:rsid w:val="0088029C"/>
    <w:rsid w:val="00880C76"/>
    <w:rsid w:val="00880E10"/>
    <w:rsid w:val="0088199F"/>
    <w:rsid w:val="00881F2A"/>
    <w:rsid w:val="00881FAD"/>
    <w:rsid w:val="0088396B"/>
    <w:rsid w:val="00883EAA"/>
    <w:rsid w:val="00886CCB"/>
    <w:rsid w:val="00886CE7"/>
    <w:rsid w:val="00887A77"/>
    <w:rsid w:val="00891DDC"/>
    <w:rsid w:val="00893113"/>
    <w:rsid w:val="00894AE5"/>
    <w:rsid w:val="008957BF"/>
    <w:rsid w:val="00897D8A"/>
    <w:rsid w:val="008A0D62"/>
    <w:rsid w:val="008A1B83"/>
    <w:rsid w:val="008A1D5E"/>
    <w:rsid w:val="008A203C"/>
    <w:rsid w:val="008A22E6"/>
    <w:rsid w:val="008A2FA0"/>
    <w:rsid w:val="008A2FFB"/>
    <w:rsid w:val="008A363E"/>
    <w:rsid w:val="008A592E"/>
    <w:rsid w:val="008A6106"/>
    <w:rsid w:val="008A6AAB"/>
    <w:rsid w:val="008B0AF2"/>
    <w:rsid w:val="008B14EC"/>
    <w:rsid w:val="008B1696"/>
    <w:rsid w:val="008B27B3"/>
    <w:rsid w:val="008B35D6"/>
    <w:rsid w:val="008B55BB"/>
    <w:rsid w:val="008B5AFA"/>
    <w:rsid w:val="008B60E6"/>
    <w:rsid w:val="008B616E"/>
    <w:rsid w:val="008C14EE"/>
    <w:rsid w:val="008C1600"/>
    <w:rsid w:val="008C1F72"/>
    <w:rsid w:val="008C1F9F"/>
    <w:rsid w:val="008C21C6"/>
    <w:rsid w:val="008C3316"/>
    <w:rsid w:val="008D08BD"/>
    <w:rsid w:val="008D240F"/>
    <w:rsid w:val="008D2798"/>
    <w:rsid w:val="008D5796"/>
    <w:rsid w:val="008D645F"/>
    <w:rsid w:val="008D77C5"/>
    <w:rsid w:val="008D7E40"/>
    <w:rsid w:val="008E226F"/>
    <w:rsid w:val="008E391C"/>
    <w:rsid w:val="008E7214"/>
    <w:rsid w:val="008F2047"/>
    <w:rsid w:val="008F2FE8"/>
    <w:rsid w:val="008F4942"/>
    <w:rsid w:val="008F64BC"/>
    <w:rsid w:val="008F7576"/>
    <w:rsid w:val="0090009A"/>
    <w:rsid w:val="0090140F"/>
    <w:rsid w:val="00901F65"/>
    <w:rsid w:val="00902A6D"/>
    <w:rsid w:val="0090341C"/>
    <w:rsid w:val="009050D1"/>
    <w:rsid w:val="00906D4D"/>
    <w:rsid w:val="00911349"/>
    <w:rsid w:val="00915363"/>
    <w:rsid w:val="009158D2"/>
    <w:rsid w:val="0092189B"/>
    <w:rsid w:val="009235EF"/>
    <w:rsid w:val="00923FF9"/>
    <w:rsid w:val="009258C2"/>
    <w:rsid w:val="00925FBF"/>
    <w:rsid w:val="0092604D"/>
    <w:rsid w:val="00927163"/>
    <w:rsid w:val="00927C10"/>
    <w:rsid w:val="009306F1"/>
    <w:rsid w:val="00930A07"/>
    <w:rsid w:val="00933290"/>
    <w:rsid w:val="00933F12"/>
    <w:rsid w:val="009340A5"/>
    <w:rsid w:val="00934402"/>
    <w:rsid w:val="00940C58"/>
    <w:rsid w:val="0094135C"/>
    <w:rsid w:val="0094302E"/>
    <w:rsid w:val="00943689"/>
    <w:rsid w:val="00946153"/>
    <w:rsid w:val="00946DBF"/>
    <w:rsid w:val="009475FF"/>
    <w:rsid w:val="00950567"/>
    <w:rsid w:val="00950ECE"/>
    <w:rsid w:val="00951B29"/>
    <w:rsid w:val="009529F2"/>
    <w:rsid w:val="00952A6C"/>
    <w:rsid w:val="00952E5B"/>
    <w:rsid w:val="0095459B"/>
    <w:rsid w:val="009546DB"/>
    <w:rsid w:val="00954EC0"/>
    <w:rsid w:val="00961289"/>
    <w:rsid w:val="0096394C"/>
    <w:rsid w:val="00964FA1"/>
    <w:rsid w:val="00965C77"/>
    <w:rsid w:val="0096683C"/>
    <w:rsid w:val="0096740B"/>
    <w:rsid w:val="00970B39"/>
    <w:rsid w:val="009710DD"/>
    <w:rsid w:val="00971602"/>
    <w:rsid w:val="009718C5"/>
    <w:rsid w:val="009746F5"/>
    <w:rsid w:val="00974DC9"/>
    <w:rsid w:val="00975F28"/>
    <w:rsid w:val="0097788F"/>
    <w:rsid w:val="00981567"/>
    <w:rsid w:val="009830CB"/>
    <w:rsid w:val="009840A5"/>
    <w:rsid w:val="00984651"/>
    <w:rsid w:val="00990121"/>
    <w:rsid w:val="0099027A"/>
    <w:rsid w:val="00990492"/>
    <w:rsid w:val="00990973"/>
    <w:rsid w:val="00990998"/>
    <w:rsid w:val="00990CF4"/>
    <w:rsid w:val="009910E0"/>
    <w:rsid w:val="009912D7"/>
    <w:rsid w:val="009923A1"/>
    <w:rsid w:val="00993864"/>
    <w:rsid w:val="009A0079"/>
    <w:rsid w:val="009A0954"/>
    <w:rsid w:val="009A48CC"/>
    <w:rsid w:val="009A4D85"/>
    <w:rsid w:val="009B199D"/>
    <w:rsid w:val="009B27D2"/>
    <w:rsid w:val="009B3790"/>
    <w:rsid w:val="009B4539"/>
    <w:rsid w:val="009B45A1"/>
    <w:rsid w:val="009B48BA"/>
    <w:rsid w:val="009B504A"/>
    <w:rsid w:val="009B548F"/>
    <w:rsid w:val="009B59E6"/>
    <w:rsid w:val="009B695E"/>
    <w:rsid w:val="009B7B67"/>
    <w:rsid w:val="009C08DD"/>
    <w:rsid w:val="009C2F01"/>
    <w:rsid w:val="009C4A72"/>
    <w:rsid w:val="009C5193"/>
    <w:rsid w:val="009C5743"/>
    <w:rsid w:val="009C7742"/>
    <w:rsid w:val="009D038B"/>
    <w:rsid w:val="009D1064"/>
    <w:rsid w:val="009D17BB"/>
    <w:rsid w:val="009D1E75"/>
    <w:rsid w:val="009D2BEE"/>
    <w:rsid w:val="009D3068"/>
    <w:rsid w:val="009D3E4D"/>
    <w:rsid w:val="009D4C9C"/>
    <w:rsid w:val="009D53D6"/>
    <w:rsid w:val="009D654D"/>
    <w:rsid w:val="009D7286"/>
    <w:rsid w:val="009E1A88"/>
    <w:rsid w:val="009E28FA"/>
    <w:rsid w:val="009E396A"/>
    <w:rsid w:val="009E4B02"/>
    <w:rsid w:val="009E4FBA"/>
    <w:rsid w:val="009E5492"/>
    <w:rsid w:val="009E6BF0"/>
    <w:rsid w:val="009E6F64"/>
    <w:rsid w:val="009E760C"/>
    <w:rsid w:val="009F1925"/>
    <w:rsid w:val="009F1A6C"/>
    <w:rsid w:val="009F2399"/>
    <w:rsid w:val="009F4EEE"/>
    <w:rsid w:val="00A00A8D"/>
    <w:rsid w:val="00A01EEB"/>
    <w:rsid w:val="00A0258E"/>
    <w:rsid w:val="00A02708"/>
    <w:rsid w:val="00A0414C"/>
    <w:rsid w:val="00A05C39"/>
    <w:rsid w:val="00A0700E"/>
    <w:rsid w:val="00A07CA2"/>
    <w:rsid w:val="00A1076A"/>
    <w:rsid w:val="00A12C7E"/>
    <w:rsid w:val="00A13730"/>
    <w:rsid w:val="00A13767"/>
    <w:rsid w:val="00A173CA"/>
    <w:rsid w:val="00A17812"/>
    <w:rsid w:val="00A17F69"/>
    <w:rsid w:val="00A204A6"/>
    <w:rsid w:val="00A2101B"/>
    <w:rsid w:val="00A227FF"/>
    <w:rsid w:val="00A23690"/>
    <w:rsid w:val="00A256D6"/>
    <w:rsid w:val="00A269B0"/>
    <w:rsid w:val="00A31616"/>
    <w:rsid w:val="00A3285F"/>
    <w:rsid w:val="00A35AA4"/>
    <w:rsid w:val="00A35C5A"/>
    <w:rsid w:val="00A37B28"/>
    <w:rsid w:val="00A37E89"/>
    <w:rsid w:val="00A43311"/>
    <w:rsid w:val="00A438AD"/>
    <w:rsid w:val="00A43EA7"/>
    <w:rsid w:val="00A44C3C"/>
    <w:rsid w:val="00A45ED3"/>
    <w:rsid w:val="00A47FA9"/>
    <w:rsid w:val="00A51C1C"/>
    <w:rsid w:val="00A53D0C"/>
    <w:rsid w:val="00A543F6"/>
    <w:rsid w:val="00A57F22"/>
    <w:rsid w:val="00A60CEF"/>
    <w:rsid w:val="00A6112F"/>
    <w:rsid w:val="00A630E4"/>
    <w:rsid w:val="00A6634D"/>
    <w:rsid w:val="00A6644B"/>
    <w:rsid w:val="00A670C5"/>
    <w:rsid w:val="00A674B6"/>
    <w:rsid w:val="00A70259"/>
    <w:rsid w:val="00A705D6"/>
    <w:rsid w:val="00A71962"/>
    <w:rsid w:val="00A7203B"/>
    <w:rsid w:val="00A72850"/>
    <w:rsid w:val="00A72EBC"/>
    <w:rsid w:val="00A7359D"/>
    <w:rsid w:val="00A74530"/>
    <w:rsid w:val="00A74DAE"/>
    <w:rsid w:val="00A7553C"/>
    <w:rsid w:val="00A81ED4"/>
    <w:rsid w:val="00A837F1"/>
    <w:rsid w:val="00A83DE3"/>
    <w:rsid w:val="00A8639A"/>
    <w:rsid w:val="00A8703B"/>
    <w:rsid w:val="00A91981"/>
    <w:rsid w:val="00A93200"/>
    <w:rsid w:val="00A93C39"/>
    <w:rsid w:val="00A94B4D"/>
    <w:rsid w:val="00A955D8"/>
    <w:rsid w:val="00A95E3A"/>
    <w:rsid w:val="00A961F7"/>
    <w:rsid w:val="00A96B6E"/>
    <w:rsid w:val="00A96F72"/>
    <w:rsid w:val="00A97693"/>
    <w:rsid w:val="00AA0006"/>
    <w:rsid w:val="00AA0657"/>
    <w:rsid w:val="00AA0B66"/>
    <w:rsid w:val="00AA1A34"/>
    <w:rsid w:val="00AA2A79"/>
    <w:rsid w:val="00AA3099"/>
    <w:rsid w:val="00AA33C6"/>
    <w:rsid w:val="00AA547F"/>
    <w:rsid w:val="00AA7CD3"/>
    <w:rsid w:val="00AA7CE4"/>
    <w:rsid w:val="00AB0461"/>
    <w:rsid w:val="00AB1019"/>
    <w:rsid w:val="00AB1447"/>
    <w:rsid w:val="00AB1E96"/>
    <w:rsid w:val="00AB20CD"/>
    <w:rsid w:val="00AB2963"/>
    <w:rsid w:val="00AB2FAC"/>
    <w:rsid w:val="00AB4B18"/>
    <w:rsid w:val="00AB5F1D"/>
    <w:rsid w:val="00AB72D4"/>
    <w:rsid w:val="00AC0EC5"/>
    <w:rsid w:val="00AC163B"/>
    <w:rsid w:val="00AC2B61"/>
    <w:rsid w:val="00AC728D"/>
    <w:rsid w:val="00AD01F2"/>
    <w:rsid w:val="00AD22C5"/>
    <w:rsid w:val="00AD33A0"/>
    <w:rsid w:val="00AD737A"/>
    <w:rsid w:val="00AD7B61"/>
    <w:rsid w:val="00AD7DC9"/>
    <w:rsid w:val="00AE2662"/>
    <w:rsid w:val="00AE2B9A"/>
    <w:rsid w:val="00AF1283"/>
    <w:rsid w:val="00AF183E"/>
    <w:rsid w:val="00AF25B6"/>
    <w:rsid w:val="00AF2D97"/>
    <w:rsid w:val="00AF3F80"/>
    <w:rsid w:val="00AF5D76"/>
    <w:rsid w:val="00B0001B"/>
    <w:rsid w:val="00B0003A"/>
    <w:rsid w:val="00B00E6C"/>
    <w:rsid w:val="00B01E83"/>
    <w:rsid w:val="00B03C7C"/>
    <w:rsid w:val="00B03E35"/>
    <w:rsid w:val="00B04676"/>
    <w:rsid w:val="00B0496F"/>
    <w:rsid w:val="00B04A2F"/>
    <w:rsid w:val="00B04BEC"/>
    <w:rsid w:val="00B051EE"/>
    <w:rsid w:val="00B05CDF"/>
    <w:rsid w:val="00B068B4"/>
    <w:rsid w:val="00B108B4"/>
    <w:rsid w:val="00B113E1"/>
    <w:rsid w:val="00B159CD"/>
    <w:rsid w:val="00B172BA"/>
    <w:rsid w:val="00B209E6"/>
    <w:rsid w:val="00B21C91"/>
    <w:rsid w:val="00B24FEF"/>
    <w:rsid w:val="00B267BC"/>
    <w:rsid w:val="00B3024F"/>
    <w:rsid w:val="00B3192F"/>
    <w:rsid w:val="00B31D24"/>
    <w:rsid w:val="00B32ED4"/>
    <w:rsid w:val="00B3383E"/>
    <w:rsid w:val="00B349C0"/>
    <w:rsid w:val="00B34CF2"/>
    <w:rsid w:val="00B34F0A"/>
    <w:rsid w:val="00B351E6"/>
    <w:rsid w:val="00B3529B"/>
    <w:rsid w:val="00B3751D"/>
    <w:rsid w:val="00B37678"/>
    <w:rsid w:val="00B37A6A"/>
    <w:rsid w:val="00B431D5"/>
    <w:rsid w:val="00B431F0"/>
    <w:rsid w:val="00B443D9"/>
    <w:rsid w:val="00B448A5"/>
    <w:rsid w:val="00B46040"/>
    <w:rsid w:val="00B472EF"/>
    <w:rsid w:val="00B47791"/>
    <w:rsid w:val="00B51E0C"/>
    <w:rsid w:val="00B53A96"/>
    <w:rsid w:val="00B5427D"/>
    <w:rsid w:val="00B56453"/>
    <w:rsid w:val="00B57979"/>
    <w:rsid w:val="00B609C5"/>
    <w:rsid w:val="00B60C04"/>
    <w:rsid w:val="00B61FAD"/>
    <w:rsid w:val="00B6223A"/>
    <w:rsid w:val="00B651F3"/>
    <w:rsid w:val="00B66737"/>
    <w:rsid w:val="00B724EA"/>
    <w:rsid w:val="00B72C13"/>
    <w:rsid w:val="00B733BA"/>
    <w:rsid w:val="00B753D1"/>
    <w:rsid w:val="00B77DE0"/>
    <w:rsid w:val="00B77F3F"/>
    <w:rsid w:val="00B77FFD"/>
    <w:rsid w:val="00B815CF"/>
    <w:rsid w:val="00B83574"/>
    <w:rsid w:val="00B84387"/>
    <w:rsid w:val="00B8485E"/>
    <w:rsid w:val="00B85FAC"/>
    <w:rsid w:val="00B87866"/>
    <w:rsid w:val="00B916A2"/>
    <w:rsid w:val="00B91B8C"/>
    <w:rsid w:val="00B920E1"/>
    <w:rsid w:val="00B92692"/>
    <w:rsid w:val="00B92D78"/>
    <w:rsid w:val="00B93A00"/>
    <w:rsid w:val="00B96323"/>
    <w:rsid w:val="00B967B8"/>
    <w:rsid w:val="00B970E3"/>
    <w:rsid w:val="00B9775B"/>
    <w:rsid w:val="00B97D92"/>
    <w:rsid w:val="00BA2BCC"/>
    <w:rsid w:val="00BA2C70"/>
    <w:rsid w:val="00BA3173"/>
    <w:rsid w:val="00BA4E5E"/>
    <w:rsid w:val="00BA6057"/>
    <w:rsid w:val="00BA6534"/>
    <w:rsid w:val="00BA67BB"/>
    <w:rsid w:val="00BB00AF"/>
    <w:rsid w:val="00BB141A"/>
    <w:rsid w:val="00BB26D6"/>
    <w:rsid w:val="00BB2C63"/>
    <w:rsid w:val="00BB4F19"/>
    <w:rsid w:val="00BC01D0"/>
    <w:rsid w:val="00BC03CB"/>
    <w:rsid w:val="00BC0550"/>
    <w:rsid w:val="00BC2328"/>
    <w:rsid w:val="00BC3055"/>
    <w:rsid w:val="00BC34E9"/>
    <w:rsid w:val="00BC72C8"/>
    <w:rsid w:val="00BD02FF"/>
    <w:rsid w:val="00BD2BA5"/>
    <w:rsid w:val="00BD2E8B"/>
    <w:rsid w:val="00BD3257"/>
    <w:rsid w:val="00BD36BA"/>
    <w:rsid w:val="00BD4B7F"/>
    <w:rsid w:val="00BD5892"/>
    <w:rsid w:val="00BD62D5"/>
    <w:rsid w:val="00BD68DB"/>
    <w:rsid w:val="00BD6D99"/>
    <w:rsid w:val="00BD7F59"/>
    <w:rsid w:val="00BE0E38"/>
    <w:rsid w:val="00BE6426"/>
    <w:rsid w:val="00BE787C"/>
    <w:rsid w:val="00BF2219"/>
    <w:rsid w:val="00BF256D"/>
    <w:rsid w:val="00BF3279"/>
    <w:rsid w:val="00BF4A1E"/>
    <w:rsid w:val="00BF56FF"/>
    <w:rsid w:val="00BF67D9"/>
    <w:rsid w:val="00BF7D84"/>
    <w:rsid w:val="00C0187A"/>
    <w:rsid w:val="00C02066"/>
    <w:rsid w:val="00C03571"/>
    <w:rsid w:val="00C0378B"/>
    <w:rsid w:val="00C03A19"/>
    <w:rsid w:val="00C04325"/>
    <w:rsid w:val="00C05AB5"/>
    <w:rsid w:val="00C06BCB"/>
    <w:rsid w:val="00C10DDB"/>
    <w:rsid w:val="00C10F1D"/>
    <w:rsid w:val="00C1255C"/>
    <w:rsid w:val="00C12AD6"/>
    <w:rsid w:val="00C13646"/>
    <w:rsid w:val="00C1421E"/>
    <w:rsid w:val="00C1539E"/>
    <w:rsid w:val="00C17A7A"/>
    <w:rsid w:val="00C17AA0"/>
    <w:rsid w:val="00C17FA9"/>
    <w:rsid w:val="00C217D2"/>
    <w:rsid w:val="00C22964"/>
    <w:rsid w:val="00C2383C"/>
    <w:rsid w:val="00C238E0"/>
    <w:rsid w:val="00C23941"/>
    <w:rsid w:val="00C24937"/>
    <w:rsid w:val="00C25C06"/>
    <w:rsid w:val="00C26CE3"/>
    <w:rsid w:val="00C27245"/>
    <w:rsid w:val="00C27A31"/>
    <w:rsid w:val="00C30CCD"/>
    <w:rsid w:val="00C32CB6"/>
    <w:rsid w:val="00C32DD6"/>
    <w:rsid w:val="00C34070"/>
    <w:rsid w:val="00C341FE"/>
    <w:rsid w:val="00C360F1"/>
    <w:rsid w:val="00C367D7"/>
    <w:rsid w:val="00C370B9"/>
    <w:rsid w:val="00C37311"/>
    <w:rsid w:val="00C40C74"/>
    <w:rsid w:val="00C41EBC"/>
    <w:rsid w:val="00C41F4D"/>
    <w:rsid w:val="00C41FEE"/>
    <w:rsid w:val="00C4204F"/>
    <w:rsid w:val="00C421ED"/>
    <w:rsid w:val="00C43858"/>
    <w:rsid w:val="00C46467"/>
    <w:rsid w:val="00C50507"/>
    <w:rsid w:val="00C50A37"/>
    <w:rsid w:val="00C50DE5"/>
    <w:rsid w:val="00C51425"/>
    <w:rsid w:val="00C5153C"/>
    <w:rsid w:val="00C5328F"/>
    <w:rsid w:val="00C533DC"/>
    <w:rsid w:val="00C54612"/>
    <w:rsid w:val="00C54F82"/>
    <w:rsid w:val="00C552F3"/>
    <w:rsid w:val="00C55677"/>
    <w:rsid w:val="00C57E28"/>
    <w:rsid w:val="00C605F8"/>
    <w:rsid w:val="00C6072B"/>
    <w:rsid w:val="00C621A1"/>
    <w:rsid w:val="00C65A35"/>
    <w:rsid w:val="00C661BC"/>
    <w:rsid w:val="00C723AA"/>
    <w:rsid w:val="00C72F98"/>
    <w:rsid w:val="00C73900"/>
    <w:rsid w:val="00C74CB8"/>
    <w:rsid w:val="00C74E15"/>
    <w:rsid w:val="00C76994"/>
    <w:rsid w:val="00C76DA5"/>
    <w:rsid w:val="00C775DC"/>
    <w:rsid w:val="00C800C6"/>
    <w:rsid w:val="00C806B0"/>
    <w:rsid w:val="00C811F5"/>
    <w:rsid w:val="00C81AC9"/>
    <w:rsid w:val="00C83DCA"/>
    <w:rsid w:val="00C84F7A"/>
    <w:rsid w:val="00C851B1"/>
    <w:rsid w:val="00C85F18"/>
    <w:rsid w:val="00C86063"/>
    <w:rsid w:val="00C8685C"/>
    <w:rsid w:val="00C86BFC"/>
    <w:rsid w:val="00C86F4D"/>
    <w:rsid w:val="00C9063C"/>
    <w:rsid w:val="00C915E3"/>
    <w:rsid w:val="00C92716"/>
    <w:rsid w:val="00C948F2"/>
    <w:rsid w:val="00C94F63"/>
    <w:rsid w:val="00CA0123"/>
    <w:rsid w:val="00CA0E6B"/>
    <w:rsid w:val="00CA182A"/>
    <w:rsid w:val="00CA2D8C"/>
    <w:rsid w:val="00CA43F7"/>
    <w:rsid w:val="00CA4611"/>
    <w:rsid w:val="00CA548C"/>
    <w:rsid w:val="00CB03F0"/>
    <w:rsid w:val="00CB0742"/>
    <w:rsid w:val="00CB2E11"/>
    <w:rsid w:val="00CB4453"/>
    <w:rsid w:val="00CB4B7A"/>
    <w:rsid w:val="00CB4B90"/>
    <w:rsid w:val="00CB6470"/>
    <w:rsid w:val="00CB6AB8"/>
    <w:rsid w:val="00CB6FA4"/>
    <w:rsid w:val="00CB7989"/>
    <w:rsid w:val="00CC2F3C"/>
    <w:rsid w:val="00CC330E"/>
    <w:rsid w:val="00CC35C6"/>
    <w:rsid w:val="00CC391F"/>
    <w:rsid w:val="00CC6273"/>
    <w:rsid w:val="00CC6F83"/>
    <w:rsid w:val="00CC73B7"/>
    <w:rsid w:val="00CD0C9D"/>
    <w:rsid w:val="00CD1377"/>
    <w:rsid w:val="00CD3BD2"/>
    <w:rsid w:val="00CD4262"/>
    <w:rsid w:val="00CD5800"/>
    <w:rsid w:val="00CD5D69"/>
    <w:rsid w:val="00CE137A"/>
    <w:rsid w:val="00CE16AF"/>
    <w:rsid w:val="00CE1AFE"/>
    <w:rsid w:val="00CE49FB"/>
    <w:rsid w:val="00CE5FD6"/>
    <w:rsid w:val="00CE70E2"/>
    <w:rsid w:val="00CF01C8"/>
    <w:rsid w:val="00CF0959"/>
    <w:rsid w:val="00CF11DA"/>
    <w:rsid w:val="00CF15FD"/>
    <w:rsid w:val="00CF21AE"/>
    <w:rsid w:val="00CF2F05"/>
    <w:rsid w:val="00CF3751"/>
    <w:rsid w:val="00CF388C"/>
    <w:rsid w:val="00CF6A71"/>
    <w:rsid w:val="00D013DC"/>
    <w:rsid w:val="00D01632"/>
    <w:rsid w:val="00D027A7"/>
    <w:rsid w:val="00D02F9E"/>
    <w:rsid w:val="00D04A39"/>
    <w:rsid w:val="00D04A89"/>
    <w:rsid w:val="00D04E49"/>
    <w:rsid w:val="00D06DE9"/>
    <w:rsid w:val="00D07041"/>
    <w:rsid w:val="00D07142"/>
    <w:rsid w:val="00D07DF8"/>
    <w:rsid w:val="00D1082E"/>
    <w:rsid w:val="00D10ABA"/>
    <w:rsid w:val="00D10B2D"/>
    <w:rsid w:val="00D11C16"/>
    <w:rsid w:val="00D11C27"/>
    <w:rsid w:val="00D1268D"/>
    <w:rsid w:val="00D15C3B"/>
    <w:rsid w:val="00D15D7B"/>
    <w:rsid w:val="00D17CFD"/>
    <w:rsid w:val="00D20C16"/>
    <w:rsid w:val="00D20D2A"/>
    <w:rsid w:val="00D21607"/>
    <w:rsid w:val="00D2326C"/>
    <w:rsid w:val="00D23FC5"/>
    <w:rsid w:val="00D26455"/>
    <w:rsid w:val="00D26A4C"/>
    <w:rsid w:val="00D2750A"/>
    <w:rsid w:val="00D30E9A"/>
    <w:rsid w:val="00D321E5"/>
    <w:rsid w:val="00D32265"/>
    <w:rsid w:val="00D3519F"/>
    <w:rsid w:val="00D35975"/>
    <w:rsid w:val="00D35A4B"/>
    <w:rsid w:val="00D35BBD"/>
    <w:rsid w:val="00D36788"/>
    <w:rsid w:val="00D40871"/>
    <w:rsid w:val="00D4147E"/>
    <w:rsid w:val="00D41AE9"/>
    <w:rsid w:val="00D41D7F"/>
    <w:rsid w:val="00D422CB"/>
    <w:rsid w:val="00D4327B"/>
    <w:rsid w:val="00D437BE"/>
    <w:rsid w:val="00D439CC"/>
    <w:rsid w:val="00D51595"/>
    <w:rsid w:val="00D52B4C"/>
    <w:rsid w:val="00D53146"/>
    <w:rsid w:val="00D61801"/>
    <w:rsid w:val="00D63C06"/>
    <w:rsid w:val="00D6400C"/>
    <w:rsid w:val="00D652C9"/>
    <w:rsid w:val="00D65A49"/>
    <w:rsid w:val="00D70805"/>
    <w:rsid w:val="00D71F79"/>
    <w:rsid w:val="00D725B0"/>
    <w:rsid w:val="00D7390D"/>
    <w:rsid w:val="00D74207"/>
    <w:rsid w:val="00D74C27"/>
    <w:rsid w:val="00D77EE3"/>
    <w:rsid w:val="00D810D3"/>
    <w:rsid w:val="00D81224"/>
    <w:rsid w:val="00D819E5"/>
    <w:rsid w:val="00D8439B"/>
    <w:rsid w:val="00D8592E"/>
    <w:rsid w:val="00D859FD"/>
    <w:rsid w:val="00D8730A"/>
    <w:rsid w:val="00D874FA"/>
    <w:rsid w:val="00D8777B"/>
    <w:rsid w:val="00D9053F"/>
    <w:rsid w:val="00D90829"/>
    <w:rsid w:val="00D946EB"/>
    <w:rsid w:val="00D956DD"/>
    <w:rsid w:val="00D9628D"/>
    <w:rsid w:val="00D9650C"/>
    <w:rsid w:val="00D965CA"/>
    <w:rsid w:val="00DA1800"/>
    <w:rsid w:val="00DA1ACD"/>
    <w:rsid w:val="00DA2A39"/>
    <w:rsid w:val="00DA376A"/>
    <w:rsid w:val="00DA457A"/>
    <w:rsid w:val="00DA4F31"/>
    <w:rsid w:val="00DA550D"/>
    <w:rsid w:val="00DA55F5"/>
    <w:rsid w:val="00DA62B5"/>
    <w:rsid w:val="00DA7C37"/>
    <w:rsid w:val="00DB0E2C"/>
    <w:rsid w:val="00DB1BBA"/>
    <w:rsid w:val="00DB26ED"/>
    <w:rsid w:val="00DB48F5"/>
    <w:rsid w:val="00DB5692"/>
    <w:rsid w:val="00DB574B"/>
    <w:rsid w:val="00DB6F34"/>
    <w:rsid w:val="00DB720C"/>
    <w:rsid w:val="00DB727A"/>
    <w:rsid w:val="00DB739F"/>
    <w:rsid w:val="00DC1594"/>
    <w:rsid w:val="00DC178C"/>
    <w:rsid w:val="00DC250C"/>
    <w:rsid w:val="00DC2C24"/>
    <w:rsid w:val="00DC4091"/>
    <w:rsid w:val="00DC662D"/>
    <w:rsid w:val="00DC671D"/>
    <w:rsid w:val="00DD033B"/>
    <w:rsid w:val="00DD2657"/>
    <w:rsid w:val="00DD4A96"/>
    <w:rsid w:val="00DD601E"/>
    <w:rsid w:val="00DD6054"/>
    <w:rsid w:val="00DE1DAA"/>
    <w:rsid w:val="00DE2AC3"/>
    <w:rsid w:val="00DE2B3F"/>
    <w:rsid w:val="00DE424A"/>
    <w:rsid w:val="00DE554E"/>
    <w:rsid w:val="00DE6006"/>
    <w:rsid w:val="00DF0CF3"/>
    <w:rsid w:val="00DF209F"/>
    <w:rsid w:val="00DF597D"/>
    <w:rsid w:val="00DF6713"/>
    <w:rsid w:val="00DF6C9A"/>
    <w:rsid w:val="00DF719B"/>
    <w:rsid w:val="00E01A82"/>
    <w:rsid w:val="00E0246D"/>
    <w:rsid w:val="00E03126"/>
    <w:rsid w:val="00E04726"/>
    <w:rsid w:val="00E05D83"/>
    <w:rsid w:val="00E112EC"/>
    <w:rsid w:val="00E11A02"/>
    <w:rsid w:val="00E14A1D"/>
    <w:rsid w:val="00E14B65"/>
    <w:rsid w:val="00E14FD5"/>
    <w:rsid w:val="00E17330"/>
    <w:rsid w:val="00E220A7"/>
    <w:rsid w:val="00E22C63"/>
    <w:rsid w:val="00E232A3"/>
    <w:rsid w:val="00E23346"/>
    <w:rsid w:val="00E23C59"/>
    <w:rsid w:val="00E24375"/>
    <w:rsid w:val="00E2476B"/>
    <w:rsid w:val="00E25277"/>
    <w:rsid w:val="00E2583A"/>
    <w:rsid w:val="00E2648B"/>
    <w:rsid w:val="00E26567"/>
    <w:rsid w:val="00E27AFD"/>
    <w:rsid w:val="00E30282"/>
    <w:rsid w:val="00E31C64"/>
    <w:rsid w:val="00E331A9"/>
    <w:rsid w:val="00E345D2"/>
    <w:rsid w:val="00E352DB"/>
    <w:rsid w:val="00E3559D"/>
    <w:rsid w:val="00E37D51"/>
    <w:rsid w:val="00E40CC1"/>
    <w:rsid w:val="00E44596"/>
    <w:rsid w:val="00E44A30"/>
    <w:rsid w:val="00E47BF4"/>
    <w:rsid w:val="00E502EC"/>
    <w:rsid w:val="00E511B8"/>
    <w:rsid w:val="00E51925"/>
    <w:rsid w:val="00E53C63"/>
    <w:rsid w:val="00E5410C"/>
    <w:rsid w:val="00E54566"/>
    <w:rsid w:val="00E550F2"/>
    <w:rsid w:val="00E5584A"/>
    <w:rsid w:val="00E56536"/>
    <w:rsid w:val="00E576C0"/>
    <w:rsid w:val="00E61096"/>
    <w:rsid w:val="00E61984"/>
    <w:rsid w:val="00E635EA"/>
    <w:rsid w:val="00E65AA6"/>
    <w:rsid w:val="00E6666C"/>
    <w:rsid w:val="00E77A93"/>
    <w:rsid w:val="00E807CF"/>
    <w:rsid w:val="00E80FD5"/>
    <w:rsid w:val="00E84CE4"/>
    <w:rsid w:val="00E852D5"/>
    <w:rsid w:val="00E86119"/>
    <w:rsid w:val="00E87AFF"/>
    <w:rsid w:val="00E901EB"/>
    <w:rsid w:val="00E90769"/>
    <w:rsid w:val="00E91C3E"/>
    <w:rsid w:val="00E91CF2"/>
    <w:rsid w:val="00E92360"/>
    <w:rsid w:val="00E9364C"/>
    <w:rsid w:val="00E937EE"/>
    <w:rsid w:val="00E93866"/>
    <w:rsid w:val="00E93968"/>
    <w:rsid w:val="00E94390"/>
    <w:rsid w:val="00E95586"/>
    <w:rsid w:val="00E97ECB"/>
    <w:rsid w:val="00EA0B20"/>
    <w:rsid w:val="00EA2441"/>
    <w:rsid w:val="00EA2958"/>
    <w:rsid w:val="00EA2F23"/>
    <w:rsid w:val="00EA3BD1"/>
    <w:rsid w:val="00EA3F9C"/>
    <w:rsid w:val="00EB0C51"/>
    <w:rsid w:val="00EB26BF"/>
    <w:rsid w:val="00EB2D25"/>
    <w:rsid w:val="00EB2FE4"/>
    <w:rsid w:val="00EB6375"/>
    <w:rsid w:val="00EB69DF"/>
    <w:rsid w:val="00EC19AA"/>
    <w:rsid w:val="00EC1D9B"/>
    <w:rsid w:val="00EC20A0"/>
    <w:rsid w:val="00EC2B70"/>
    <w:rsid w:val="00EC3985"/>
    <w:rsid w:val="00EC48D6"/>
    <w:rsid w:val="00EC49DD"/>
    <w:rsid w:val="00EC4C5E"/>
    <w:rsid w:val="00EC50BE"/>
    <w:rsid w:val="00EC5BAD"/>
    <w:rsid w:val="00EC7828"/>
    <w:rsid w:val="00ED2121"/>
    <w:rsid w:val="00ED2685"/>
    <w:rsid w:val="00ED3382"/>
    <w:rsid w:val="00ED41C2"/>
    <w:rsid w:val="00ED4AD7"/>
    <w:rsid w:val="00ED5CF3"/>
    <w:rsid w:val="00ED5E20"/>
    <w:rsid w:val="00ED7ED4"/>
    <w:rsid w:val="00EE1000"/>
    <w:rsid w:val="00EE123A"/>
    <w:rsid w:val="00EE1296"/>
    <w:rsid w:val="00EE17EB"/>
    <w:rsid w:val="00EE194C"/>
    <w:rsid w:val="00EE3A96"/>
    <w:rsid w:val="00EE5A46"/>
    <w:rsid w:val="00EE7027"/>
    <w:rsid w:val="00EF1FEE"/>
    <w:rsid w:val="00EF3372"/>
    <w:rsid w:val="00EF41C5"/>
    <w:rsid w:val="00EF473E"/>
    <w:rsid w:val="00EF4A06"/>
    <w:rsid w:val="00EF5106"/>
    <w:rsid w:val="00EF57D1"/>
    <w:rsid w:val="00F0053F"/>
    <w:rsid w:val="00F02090"/>
    <w:rsid w:val="00F04ED7"/>
    <w:rsid w:val="00F06163"/>
    <w:rsid w:val="00F079C2"/>
    <w:rsid w:val="00F1174C"/>
    <w:rsid w:val="00F12E66"/>
    <w:rsid w:val="00F13E7A"/>
    <w:rsid w:val="00F1709E"/>
    <w:rsid w:val="00F175A1"/>
    <w:rsid w:val="00F175AA"/>
    <w:rsid w:val="00F206A1"/>
    <w:rsid w:val="00F20AF4"/>
    <w:rsid w:val="00F21A97"/>
    <w:rsid w:val="00F245F6"/>
    <w:rsid w:val="00F25F9D"/>
    <w:rsid w:val="00F26D00"/>
    <w:rsid w:val="00F26FBA"/>
    <w:rsid w:val="00F3174B"/>
    <w:rsid w:val="00F32560"/>
    <w:rsid w:val="00F3269F"/>
    <w:rsid w:val="00F32E4D"/>
    <w:rsid w:val="00F35405"/>
    <w:rsid w:val="00F37C17"/>
    <w:rsid w:val="00F41BC1"/>
    <w:rsid w:val="00F42C45"/>
    <w:rsid w:val="00F43169"/>
    <w:rsid w:val="00F43886"/>
    <w:rsid w:val="00F4463D"/>
    <w:rsid w:val="00F449AF"/>
    <w:rsid w:val="00F44FE7"/>
    <w:rsid w:val="00F4508F"/>
    <w:rsid w:val="00F5044C"/>
    <w:rsid w:val="00F5284F"/>
    <w:rsid w:val="00F53E67"/>
    <w:rsid w:val="00F55079"/>
    <w:rsid w:val="00F5519C"/>
    <w:rsid w:val="00F551D8"/>
    <w:rsid w:val="00F5565F"/>
    <w:rsid w:val="00F61213"/>
    <w:rsid w:val="00F62D3F"/>
    <w:rsid w:val="00F64AE9"/>
    <w:rsid w:val="00F66268"/>
    <w:rsid w:val="00F662C8"/>
    <w:rsid w:val="00F66565"/>
    <w:rsid w:val="00F666CD"/>
    <w:rsid w:val="00F66C93"/>
    <w:rsid w:val="00F70B1D"/>
    <w:rsid w:val="00F71570"/>
    <w:rsid w:val="00F71751"/>
    <w:rsid w:val="00F71F94"/>
    <w:rsid w:val="00F72F0E"/>
    <w:rsid w:val="00F7349F"/>
    <w:rsid w:val="00F75264"/>
    <w:rsid w:val="00F76124"/>
    <w:rsid w:val="00F76220"/>
    <w:rsid w:val="00F76ECA"/>
    <w:rsid w:val="00F80223"/>
    <w:rsid w:val="00F8073C"/>
    <w:rsid w:val="00F807CF"/>
    <w:rsid w:val="00F811EC"/>
    <w:rsid w:val="00F84B69"/>
    <w:rsid w:val="00F90EA4"/>
    <w:rsid w:val="00F910E8"/>
    <w:rsid w:val="00F94BAC"/>
    <w:rsid w:val="00F94FE5"/>
    <w:rsid w:val="00F95037"/>
    <w:rsid w:val="00F95F75"/>
    <w:rsid w:val="00F95FD9"/>
    <w:rsid w:val="00F962FA"/>
    <w:rsid w:val="00F96B44"/>
    <w:rsid w:val="00F97327"/>
    <w:rsid w:val="00F9733B"/>
    <w:rsid w:val="00FA0667"/>
    <w:rsid w:val="00FA0704"/>
    <w:rsid w:val="00FA0D2E"/>
    <w:rsid w:val="00FA11E8"/>
    <w:rsid w:val="00FA1BB4"/>
    <w:rsid w:val="00FA2738"/>
    <w:rsid w:val="00FA46C9"/>
    <w:rsid w:val="00FA5959"/>
    <w:rsid w:val="00FA6AD5"/>
    <w:rsid w:val="00FB1155"/>
    <w:rsid w:val="00FB36FB"/>
    <w:rsid w:val="00FB373D"/>
    <w:rsid w:val="00FB43BE"/>
    <w:rsid w:val="00FB5627"/>
    <w:rsid w:val="00FB6A93"/>
    <w:rsid w:val="00FB7D1F"/>
    <w:rsid w:val="00FC11F6"/>
    <w:rsid w:val="00FC125D"/>
    <w:rsid w:val="00FC1982"/>
    <w:rsid w:val="00FC2659"/>
    <w:rsid w:val="00FC2D4F"/>
    <w:rsid w:val="00FC3601"/>
    <w:rsid w:val="00FC3AA4"/>
    <w:rsid w:val="00FC48C7"/>
    <w:rsid w:val="00FC536D"/>
    <w:rsid w:val="00FC733E"/>
    <w:rsid w:val="00FD1191"/>
    <w:rsid w:val="00FD2455"/>
    <w:rsid w:val="00FD2805"/>
    <w:rsid w:val="00FD4B81"/>
    <w:rsid w:val="00FD4DF3"/>
    <w:rsid w:val="00FD6CE4"/>
    <w:rsid w:val="00FD7C25"/>
    <w:rsid w:val="00FD7DB7"/>
    <w:rsid w:val="00FE0661"/>
    <w:rsid w:val="00FE1726"/>
    <w:rsid w:val="00FE1E72"/>
    <w:rsid w:val="00FE3F8C"/>
    <w:rsid w:val="00FE4A59"/>
    <w:rsid w:val="00FE4ABB"/>
    <w:rsid w:val="00FE5EE0"/>
    <w:rsid w:val="00FF0719"/>
    <w:rsid w:val="00FF0CB1"/>
    <w:rsid w:val="00FF1110"/>
    <w:rsid w:val="00FF13C2"/>
    <w:rsid w:val="00FF1AFB"/>
    <w:rsid w:val="00FF2A1F"/>
    <w:rsid w:val="00FF2D9F"/>
    <w:rsid w:val="00FF4271"/>
    <w:rsid w:val="00FF43DE"/>
    <w:rsid w:val="00FF4D0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55"/>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uiPriority w:val="99"/>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34"/>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styleId="UnresolvedMention">
    <w:name w:val="Unresolved Mention"/>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BB4F19"/>
    <w:rPr>
      <w:sz w:val="22"/>
      <w:szCs w:val="22"/>
    </w:rPr>
  </w:style>
  <w:style w:type="paragraph" w:styleId="Revision">
    <w:name w:val="Revision"/>
    <w:hidden/>
    <w:uiPriority w:val="71"/>
    <w:rsid w:val="00FB6A93"/>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230">
      <w:bodyDiv w:val="1"/>
      <w:marLeft w:val="0"/>
      <w:marRight w:val="0"/>
      <w:marTop w:val="0"/>
      <w:marBottom w:val="0"/>
      <w:divBdr>
        <w:top w:val="none" w:sz="0" w:space="0" w:color="auto"/>
        <w:left w:val="none" w:sz="0" w:space="0" w:color="auto"/>
        <w:bottom w:val="none" w:sz="0" w:space="0" w:color="auto"/>
        <w:right w:val="none" w:sz="0" w:space="0" w:color="auto"/>
      </w:divBdr>
    </w:div>
    <w:div w:id="93400711">
      <w:bodyDiv w:val="1"/>
      <w:marLeft w:val="0"/>
      <w:marRight w:val="0"/>
      <w:marTop w:val="0"/>
      <w:marBottom w:val="0"/>
      <w:divBdr>
        <w:top w:val="none" w:sz="0" w:space="0" w:color="auto"/>
        <w:left w:val="none" w:sz="0" w:space="0" w:color="auto"/>
        <w:bottom w:val="none" w:sz="0" w:space="0" w:color="auto"/>
        <w:right w:val="none" w:sz="0" w:space="0" w:color="auto"/>
      </w:divBdr>
    </w:div>
    <w:div w:id="119152803">
      <w:bodyDiv w:val="1"/>
      <w:marLeft w:val="0"/>
      <w:marRight w:val="0"/>
      <w:marTop w:val="0"/>
      <w:marBottom w:val="0"/>
      <w:divBdr>
        <w:top w:val="none" w:sz="0" w:space="0" w:color="auto"/>
        <w:left w:val="none" w:sz="0" w:space="0" w:color="auto"/>
        <w:bottom w:val="none" w:sz="0" w:space="0" w:color="auto"/>
        <w:right w:val="none" w:sz="0" w:space="0" w:color="auto"/>
      </w:divBdr>
    </w:div>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667362785">
      <w:bodyDiv w:val="1"/>
      <w:marLeft w:val="0"/>
      <w:marRight w:val="0"/>
      <w:marTop w:val="0"/>
      <w:marBottom w:val="0"/>
      <w:divBdr>
        <w:top w:val="none" w:sz="0" w:space="0" w:color="auto"/>
        <w:left w:val="none" w:sz="0" w:space="0" w:color="auto"/>
        <w:bottom w:val="none" w:sz="0" w:space="0" w:color="auto"/>
        <w:right w:val="none" w:sz="0" w:space="0" w:color="auto"/>
      </w:divBdr>
    </w:div>
    <w:div w:id="674724704">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3714991">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26768946">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457331917">
      <w:bodyDiv w:val="1"/>
      <w:marLeft w:val="0"/>
      <w:marRight w:val="0"/>
      <w:marTop w:val="0"/>
      <w:marBottom w:val="0"/>
      <w:divBdr>
        <w:top w:val="none" w:sz="0" w:space="0" w:color="auto"/>
        <w:left w:val="none" w:sz="0" w:space="0" w:color="auto"/>
        <w:bottom w:val="none" w:sz="0" w:space="0" w:color="auto"/>
        <w:right w:val="none" w:sz="0" w:space="0" w:color="auto"/>
      </w:divBdr>
    </w:div>
    <w:div w:id="1507399768">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659766531">
      <w:bodyDiv w:val="1"/>
      <w:marLeft w:val="0"/>
      <w:marRight w:val="0"/>
      <w:marTop w:val="0"/>
      <w:marBottom w:val="0"/>
      <w:divBdr>
        <w:top w:val="none" w:sz="0" w:space="0" w:color="auto"/>
        <w:left w:val="none" w:sz="0" w:space="0" w:color="auto"/>
        <w:bottom w:val="none" w:sz="0" w:space="0" w:color="auto"/>
        <w:right w:val="none" w:sz="0" w:space="0" w:color="auto"/>
      </w:divBdr>
    </w:div>
    <w:div w:id="1721203472">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01267324">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1961641158">
      <w:bodyDiv w:val="1"/>
      <w:marLeft w:val="0"/>
      <w:marRight w:val="0"/>
      <w:marTop w:val="0"/>
      <w:marBottom w:val="0"/>
      <w:divBdr>
        <w:top w:val="none" w:sz="0" w:space="0" w:color="auto"/>
        <w:left w:val="none" w:sz="0" w:space="0" w:color="auto"/>
        <w:bottom w:val="none" w:sz="0" w:space="0" w:color="auto"/>
        <w:right w:val="none" w:sz="0" w:space="0" w:color="auto"/>
      </w:divBdr>
    </w:div>
    <w:div w:id="20413939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9AF9-F5F3-4942-B3CA-B82CDA17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Paula Chitei</cp:lastModifiedBy>
  <cp:revision>4</cp:revision>
  <cp:lastPrinted>2024-01-10T07:17:00Z</cp:lastPrinted>
  <dcterms:created xsi:type="dcterms:W3CDTF">2024-05-30T06:56:00Z</dcterms:created>
  <dcterms:modified xsi:type="dcterms:W3CDTF">2024-05-31T06:19:00Z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